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3F3" w:rsidRPr="00F64370" w:rsidRDefault="005C1B20" w:rsidP="002C5650">
      <w:pPr>
        <w:jc w:val="center"/>
        <w:rPr>
          <w:rFonts w:ascii="Times New Roman" w:hAnsi="Times New Roman" w:cs="Times New Roman"/>
          <w:b/>
          <w:sz w:val="28"/>
          <w:szCs w:val="28"/>
        </w:rPr>
      </w:pPr>
      <w:r w:rsidRPr="00F64370">
        <w:rPr>
          <w:rFonts w:ascii="Times New Roman" w:hAnsi="Times New Roman" w:cs="Times New Roman"/>
          <w:b/>
          <w:sz w:val="28"/>
          <w:szCs w:val="28"/>
        </w:rPr>
        <w:t xml:space="preserve">KEEPING CHILDREN SAFE IN UGANDA’S COVID-19 RESPONSE </w:t>
      </w:r>
    </w:p>
    <w:p w:rsidR="00B045A9" w:rsidRPr="00AD7C2A" w:rsidRDefault="005318F8" w:rsidP="00B045A9">
      <w:pPr>
        <w:rPr>
          <w:rFonts w:ascii="Times New Roman" w:hAnsi="Times New Roman" w:cs="Times New Roman"/>
          <w:b/>
          <w:sz w:val="28"/>
          <w:szCs w:val="28"/>
        </w:rPr>
      </w:pPr>
      <w:r w:rsidRPr="00AD7C2A">
        <w:rPr>
          <w:rFonts w:ascii="Times New Roman" w:hAnsi="Times New Roman" w:cs="Times New Roman"/>
          <w:b/>
          <w:sz w:val="28"/>
          <w:szCs w:val="28"/>
        </w:rPr>
        <w:t xml:space="preserve">Background </w:t>
      </w:r>
    </w:p>
    <w:p w:rsidR="009B4435" w:rsidRPr="008F7101" w:rsidRDefault="00955835" w:rsidP="009B4435">
      <w:pPr>
        <w:spacing w:after="0" w:line="240" w:lineRule="auto"/>
        <w:textAlignment w:val="baseline"/>
        <w:rPr>
          <w:rFonts w:ascii="Times New Roman" w:eastAsia="Times New Roman" w:hAnsi="Times New Roman" w:cs="Times New Roman"/>
          <w:color w:val="2A2F32"/>
          <w:sz w:val="28"/>
          <w:szCs w:val="28"/>
        </w:rPr>
      </w:pPr>
      <w:r>
        <w:rPr>
          <w:rFonts w:ascii="Times New Roman" w:eastAsia="Times New Roman" w:hAnsi="Times New Roman" w:cs="Times New Roman"/>
          <w:noProof/>
          <w:color w:val="2A2F32"/>
          <w:sz w:val="28"/>
          <w:szCs w:val="28"/>
        </w:rPr>
        <w:pict>
          <v:roundrect id="_x0000_s1026" style="position:absolute;margin-left:-191.3pt;margin-top:138.25pt;width:182.8pt;height:35.3pt;z-index:251659264" arcsize="10923f">
            <v:textbox>
              <w:txbxContent>
                <w:p w:rsidR="00886BF2" w:rsidRPr="00886BF2" w:rsidRDefault="00886BF2" w:rsidP="00886BF2">
                  <w:pPr>
                    <w:rPr>
                      <w:sz w:val="20"/>
                      <w:szCs w:val="20"/>
                    </w:rPr>
                  </w:pPr>
                  <w:r w:rsidRPr="00886BF2">
                    <w:rPr>
                      <w:rFonts w:ascii="Times New Roman" w:eastAsia="Times New Roman" w:hAnsi="Times New Roman" w:cs="Times New Roman"/>
                      <w:color w:val="2A2F32"/>
                      <w:sz w:val="20"/>
                      <w:szCs w:val="20"/>
                    </w:rPr>
                    <w:t>Behavior change empowerment</w:t>
                  </w:r>
                  <w:r>
                    <w:rPr>
                      <w:rFonts w:ascii="Times New Roman" w:eastAsia="Times New Roman" w:hAnsi="Times New Roman" w:cs="Times New Roman"/>
                      <w:color w:val="2A2F32"/>
                      <w:sz w:val="20"/>
                      <w:szCs w:val="20"/>
                    </w:rPr>
                    <w:t xml:space="preserve"> home empowerment during country lockdown</w:t>
                  </w:r>
                </w:p>
              </w:txbxContent>
            </v:textbox>
          </v:roundrect>
        </w:pict>
      </w:r>
      <w:r w:rsidR="00886BF2">
        <w:rPr>
          <w:rFonts w:ascii="Times New Roman" w:eastAsia="Times New Roman" w:hAnsi="Times New Roman" w:cs="Times New Roman"/>
          <w:noProof/>
          <w:color w:val="2A2F32"/>
          <w:sz w:val="28"/>
          <w:szCs w:val="28"/>
        </w:rPr>
        <w:drawing>
          <wp:anchor distT="0" distB="0" distL="114300" distR="114300" simplePos="0" relativeHeight="251658240" behindDoc="0" locked="0" layoutInCell="1" allowOverlap="1">
            <wp:simplePos x="0" y="0"/>
            <wp:positionH relativeFrom="margin">
              <wp:posOffset>106680</wp:posOffset>
            </wp:positionH>
            <wp:positionV relativeFrom="margin">
              <wp:posOffset>729615</wp:posOffset>
            </wp:positionV>
            <wp:extent cx="2298700" cy="2004060"/>
            <wp:effectExtent l="19050" t="0" r="6350" b="0"/>
            <wp:wrapSquare wrapText="bothSides"/>
            <wp:docPr id="3" name="Picture 2" descr="C:\Users\prossy\Desktop\Screenshot\Screenshot_20200730-16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ssy\Desktop\Screenshot\Screenshot_20200730-164312.png"/>
                    <pic:cNvPicPr>
                      <a:picLocks noChangeAspect="1" noChangeArrowheads="1"/>
                    </pic:cNvPicPr>
                  </pic:nvPicPr>
                  <pic:blipFill>
                    <a:blip r:embed="rId5"/>
                    <a:srcRect/>
                    <a:stretch>
                      <a:fillRect/>
                    </a:stretch>
                  </pic:blipFill>
                  <pic:spPr bwMode="auto">
                    <a:xfrm>
                      <a:off x="0" y="0"/>
                      <a:ext cx="2298700" cy="2004060"/>
                    </a:xfrm>
                    <a:prstGeom prst="rect">
                      <a:avLst/>
                    </a:prstGeom>
                    <a:noFill/>
                    <a:ln w="9525">
                      <a:noFill/>
                      <a:miter lim="800000"/>
                      <a:headEnd/>
                      <a:tailEnd/>
                    </a:ln>
                  </pic:spPr>
                </pic:pic>
              </a:graphicData>
            </a:graphic>
          </wp:anchor>
        </w:drawing>
      </w:r>
      <w:r w:rsidR="003A7A9E">
        <w:rPr>
          <w:rFonts w:ascii="Times New Roman" w:eastAsia="Times New Roman" w:hAnsi="Times New Roman" w:cs="Times New Roman"/>
          <w:color w:val="2A2F32"/>
          <w:sz w:val="28"/>
          <w:szCs w:val="28"/>
        </w:rPr>
        <w:t>Kikandwa Enviromental Association (KEA)</w:t>
      </w:r>
      <w:r w:rsidR="009B4435">
        <w:rPr>
          <w:rFonts w:ascii="Times New Roman" w:eastAsia="Times New Roman" w:hAnsi="Times New Roman" w:cs="Times New Roman"/>
          <w:color w:val="2A2F32"/>
          <w:sz w:val="28"/>
          <w:szCs w:val="28"/>
        </w:rPr>
        <w:t>-Uganda is</w:t>
      </w:r>
      <w:r w:rsidR="003A7A9E">
        <w:rPr>
          <w:rFonts w:ascii="Times New Roman" w:eastAsia="Times New Roman" w:hAnsi="Times New Roman" w:cs="Times New Roman"/>
          <w:color w:val="2A2F32"/>
          <w:sz w:val="28"/>
          <w:szCs w:val="28"/>
        </w:rPr>
        <w:t xml:space="preserve"> community based grass root organization ensuring rights of children</w:t>
      </w:r>
      <w:r w:rsidR="009B4435">
        <w:rPr>
          <w:rFonts w:ascii="Times New Roman" w:eastAsia="Times New Roman" w:hAnsi="Times New Roman" w:cs="Times New Roman"/>
          <w:color w:val="2A2F32"/>
          <w:sz w:val="28"/>
          <w:szCs w:val="28"/>
        </w:rPr>
        <w:t xml:space="preserve"> are at frontline.</w:t>
      </w:r>
      <w:r w:rsidR="008C0149">
        <w:rPr>
          <w:rFonts w:ascii="Times New Roman" w:eastAsia="Times New Roman" w:hAnsi="Times New Roman" w:cs="Times New Roman"/>
          <w:color w:val="2A2F32"/>
          <w:sz w:val="28"/>
          <w:szCs w:val="28"/>
        </w:rPr>
        <w:t xml:space="preserve"> W</w:t>
      </w:r>
      <w:r w:rsidR="009B4435" w:rsidRPr="008F7101">
        <w:rPr>
          <w:rFonts w:ascii="Times New Roman" w:eastAsia="Times New Roman" w:hAnsi="Times New Roman" w:cs="Times New Roman"/>
          <w:color w:val="2A2F32"/>
          <w:sz w:val="28"/>
          <w:szCs w:val="28"/>
        </w:rPr>
        <w:t>e are very grateful to all the sponsors and donors who play such a vital role in our work of reaching out to vulnerable children and communities. </w:t>
      </w:r>
      <w:r w:rsidR="009B4435">
        <w:rPr>
          <w:rFonts w:ascii="Times New Roman" w:eastAsia="Times New Roman" w:hAnsi="Times New Roman" w:cs="Times New Roman"/>
          <w:color w:val="2A2F32"/>
          <w:sz w:val="28"/>
          <w:szCs w:val="28"/>
        </w:rPr>
        <w:t>We are</w:t>
      </w:r>
      <w:r w:rsidR="009B4435" w:rsidRPr="008F7101">
        <w:rPr>
          <w:rFonts w:ascii="Times New Roman" w:eastAsia="Times New Roman" w:hAnsi="Times New Roman" w:cs="Times New Roman"/>
          <w:color w:val="2A2F32"/>
          <w:sz w:val="28"/>
          <w:szCs w:val="28"/>
        </w:rPr>
        <w:t xml:space="preserve"> local non–profit </w:t>
      </w:r>
      <w:r w:rsidR="00AD7C2A" w:rsidRPr="008F7101">
        <w:rPr>
          <w:rFonts w:ascii="Times New Roman" w:eastAsia="Times New Roman" w:hAnsi="Times New Roman" w:cs="Times New Roman"/>
          <w:color w:val="2A2F32"/>
          <w:sz w:val="28"/>
          <w:szCs w:val="28"/>
        </w:rPr>
        <w:t>organization</w:t>
      </w:r>
      <w:r w:rsidR="009B4435" w:rsidRPr="008F7101">
        <w:rPr>
          <w:rFonts w:ascii="Times New Roman" w:eastAsia="Times New Roman" w:hAnsi="Times New Roman" w:cs="Times New Roman"/>
          <w:color w:val="2A2F32"/>
          <w:sz w:val="28"/>
          <w:szCs w:val="28"/>
        </w:rPr>
        <w:t xml:space="preserve"> which is playing a role alongside the Government and other</w:t>
      </w:r>
      <w:r w:rsidR="00886BF2">
        <w:rPr>
          <w:rFonts w:ascii="Times New Roman" w:eastAsia="Times New Roman" w:hAnsi="Times New Roman" w:cs="Times New Roman"/>
          <w:color w:val="2A2F32"/>
          <w:sz w:val="28"/>
          <w:szCs w:val="28"/>
        </w:rPr>
        <w:t xml:space="preserve"> </w:t>
      </w:r>
      <w:r w:rsidR="009B4435" w:rsidRPr="008F7101">
        <w:rPr>
          <w:rFonts w:ascii="Times New Roman" w:eastAsia="Times New Roman" w:hAnsi="Times New Roman" w:cs="Times New Roman"/>
          <w:color w:val="2A2F32"/>
          <w:sz w:val="28"/>
          <w:szCs w:val="28"/>
        </w:rPr>
        <w:t xml:space="preserve">development agencies in addressing issues related to </w:t>
      </w:r>
      <w:r w:rsidR="009B4435">
        <w:rPr>
          <w:rFonts w:ascii="Times New Roman" w:eastAsia="Times New Roman" w:hAnsi="Times New Roman" w:cs="Times New Roman"/>
          <w:color w:val="2A2F32"/>
          <w:sz w:val="28"/>
          <w:szCs w:val="28"/>
        </w:rPr>
        <w:t xml:space="preserve">girl child, </w:t>
      </w:r>
      <w:r w:rsidR="009B4435" w:rsidRPr="008F7101">
        <w:rPr>
          <w:rFonts w:ascii="Times New Roman" w:eastAsia="Times New Roman" w:hAnsi="Times New Roman" w:cs="Times New Roman"/>
          <w:color w:val="2A2F32"/>
          <w:sz w:val="28"/>
          <w:szCs w:val="28"/>
        </w:rPr>
        <w:t xml:space="preserve">poverty, primarily through supporting </w:t>
      </w:r>
      <w:r w:rsidR="009B4435">
        <w:rPr>
          <w:rFonts w:ascii="Times New Roman" w:eastAsia="Times New Roman" w:hAnsi="Times New Roman" w:cs="Times New Roman"/>
          <w:color w:val="2A2F32"/>
          <w:sz w:val="28"/>
          <w:szCs w:val="28"/>
        </w:rPr>
        <w:t>and connecting</w:t>
      </w:r>
      <w:r w:rsidR="009B4435" w:rsidRPr="008F7101">
        <w:rPr>
          <w:rFonts w:ascii="Times New Roman" w:eastAsia="Times New Roman" w:hAnsi="Times New Roman" w:cs="Times New Roman"/>
          <w:color w:val="2A2F32"/>
          <w:sz w:val="28"/>
          <w:szCs w:val="28"/>
        </w:rPr>
        <w:t xml:space="preserve"> children</w:t>
      </w:r>
      <w:r w:rsidR="009B4435">
        <w:rPr>
          <w:rFonts w:ascii="Times New Roman" w:eastAsia="Times New Roman" w:hAnsi="Times New Roman" w:cs="Times New Roman"/>
          <w:color w:val="2A2F32"/>
          <w:sz w:val="28"/>
          <w:szCs w:val="28"/>
        </w:rPr>
        <w:t xml:space="preserve"> to local and international foster families in pr</w:t>
      </w:r>
      <w:r w:rsidR="003A7A9E">
        <w:rPr>
          <w:rFonts w:ascii="Times New Roman" w:eastAsia="Times New Roman" w:hAnsi="Times New Roman" w:cs="Times New Roman"/>
          <w:color w:val="2A2F32"/>
          <w:sz w:val="28"/>
          <w:szCs w:val="28"/>
        </w:rPr>
        <w:t>omoting access to education. KEA</w:t>
      </w:r>
      <w:r w:rsidR="009B4435">
        <w:rPr>
          <w:rFonts w:ascii="Times New Roman" w:eastAsia="Times New Roman" w:hAnsi="Times New Roman" w:cs="Times New Roman"/>
          <w:color w:val="2A2F32"/>
          <w:sz w:val="28"/>
          <w:szCs w:val="28"/>
        </w:rPr>
        <w:t xml:space="preserve"> offices are found in  Kikandwa trading center , Mityana</w:t>
      </w:r>
      <w:r w:rsidR="009B4435" w:rsidRPr="008F7101">
        <w:rPr>
          <w:rFonts w:ascii="Times New Roman" w:eastAsia="Times New Roman" w:hAnsi="Times New Roman" w:cs="Times New Roman"/>
          <w:color w:val="2A2F32"/>
          <w:sz w:val="28"/>
          <w:szCs w:val="28"/>
        </w:rPr>
        <w:t xml:space="preserve"> district, and works in </w:t>
      </w:r>
      <w:r w:rsidR="003A7A9E">
        <w:rPr>
          <w:rFonts w:ascii="Times New Roman" w:eastAsia="Times New Roman" w:hAnsi="Times New Roman" w:cs="Times New Roman"/>
          <w:color w:val="2A2F32"/>
          <w:sz w:val="28"/>
          <w:szCs w:val="28"/>
        </w:rPr>
        <w:t xml:space="preserve">Mityana, Mubende </w:t>
      </w:r>
      <w:r w:rsidR="009B4435">
        <w:rPr>
          <w:rFonts w:ascii="Times New Roman" w:eastAsia="Times New Roman" w:hAnsi="Times New Roman" w:cs="Times New Roman"/>
          <w:color w:val="2A2F32"/>
          <w:sz w:val="28"/>
          <w:szCs w:val="28"/>
        </w:rPr>
        <w:t>and Kampala</w:t>
      </w:r>
      <w:r w:rsidR="009B4435" w:rsidRPr="008F7101">
        <w:rPr>
          <w:rFonts w:ascii="Times New Roman" w:eastAsia="Times New Roman" w:hAnsi="Times New Roman" w:cs="Times New Roman"/>
          <w:color w:val="2A2F32"/>
          <w:sz w:val="28"/>
          <w:szCs w:val="28"/>
        </w:rPr>
        <w:t xml:space="preserve"> districts, and partners with</w:t>
      </w:r>
      <w:r w:rsidR="009B4435">
        <w:rPr>
          <w:rFonts w:ascii="Times New Roman" w:eastAsia="Times New Roman" w:hAnsi="Times New Roman" w:cs="Times New Roman"/>
          <w:color w:val="2A2F32"/>
          <w:sz w:val="28"/>
          <w:szCs w:val="28"/>
        </w:rPr>
        <w:t xml:space="preserve"> </w:t>
      </w:r>
      <w:r w:rsidR="003A7A9E">
        <w:rPr>
          <w:rFonts w:ascii="Times New Roman" w:eastAsia="Times New Roman" w:hAnsi="Times New Roman" w:cs="Times New Roman"/>
          <w:color w:val="2A2F32"/>
          <w:sz w:val="28"/>
          <w:szCs w:val="28"/>
        </w:rPr>
        <w:t>local based advocacy organizations</w:t>
      </w:r>
      <w:r w:rsidR="009B4435">
        <w:rPr>
          <w:rFonts w:ascii="Times New Roman" w:eastAsia="Times New Roman" w:hAnsi="Times New Roman" w:cs="Times New Roman"/>
          <w:color w:val="2A2F32"/>
          <w:sz w:val="28"/>
          <w:szCs w:val="28"/>
        </w:rPr>
        <w:t xml:space="preserve"> to mentor </w:t>
      </w:r>
      <w:r w:rsidR="005673F5">
        <w:rPr>
          <w:rFonts w:ascii="Times New Roman" w:eastAsia="Times New Roman" w:hAnsi="Times New Roman" w:cs="Times New Roman"/>
          <w:color w:val="2A2F32"/>
          <w:sz w:val="28"/>
          <w:szCs w:val="28"/>
        </w:rPr>
        <w:t>their</w:t>
      </w:r>
      <w:r w:rsidR="00886BF2">
        <w:rPr>
          <w:rFonts w:ascii="Times New Roman" w:eastAsia="Times New Roman" w:hAnsi="Times New Roman" w:cs="Times New Roman"/>
          <w:color w:val="2A2F32"/>
          <w:sz w:val="28"/>
          <w:szCs w:val="28"/>
        </w:rPr>
        <w:t xml:space="preserve"> community members</w:t>
      </w:r>
      <w:r w:rsidR="009B4435">
        <w:rPr>
          <w:rFonts w:ascii="Times New Roman" w:eastAsia="Times New Roman" w:hAnsi="Times New Roman" w:cs="Times New Roman"/>
          <w:color w:val="2A2F32"/>
          <w:sz w:val="28"/>
          <w:szCs w:val="28"/>
        </w:rPr>
        <w:t>.</w:t>
      </w:r>
    </w:p>
    <w:tbl>
      <w:tblPr>
        <w:tblW w:w="14400" w:type="dxa"/>
        <w:tblCellMar>
          <w:left w:w="0" w:type="dxa"/>
          <w:right w:w="0" w:type="dxa"/>
        </w:tblCellMar>
        <w:tblLook w:val="04A0"/>
      </w:tblPr>
      <w:tblGrid>
        <w:gridCol w:w="14400"/>
      </w:tblGrid>
      <w:tr w:rsidR="009B4435" w:rsidRPr="008F7101" w:rsidTr="004279AA">
        <w:tc>
          <w:tcPr>
            <w:tcW w:w="0" w:type="auto"/>
            <w:tcBorders>
              <w:top w:val="nil"/>
              <w:left w:val="nil"/>
              <w:bottom w:val="nil"/>
              <w:right w:val="nil"/>
            </w:tcBorders>
            <w:shd w:val="clear" w:color="auto" w:fill="auto"/>
            <w:vAlign w:val="bottom"/>
            <w:hideMark/>
          </w:tcPr>
          <w:p w:rsidR="008F7101" w:rsidRPr="008F7101" w:rsidRDefault="00B520B5" w:rsidP="004279AA">
            <w:pPr>
              <w:spacing w:after="0" w:line="240" w:lineRule="auto"/>
              <w:textAlignment w:val="baseline"/>
              <w:rPr>
                <w:rFonts w:ascii="Times New Roman" w:eastAsia="Times New Roman" w:hAnsi="Times New Roman" w:cs="Times New Roman"/>
                <w:color w:val="2A2F32"/>
                <w:sz w:val="28"/>
                <w:szCs w:val="28"/>
              </w:rPr>
            </w:pPr>
          </w:p>
        </w:tc>
      </w:tr>
    </w:tbl>
    <w:p w:rsidR="005673F5" w:rsidRDefault="005673F5" w:rsidP="009B4435">
      <w:pPr>
        <w:spacing w:after="0" w:line="240" w:lineRule="auto"/>
        <w:textAlignment w:val="baseline"/>
        <w:rPr>
          <w:rFonts w:ascii="Times New Roman" w:eastAsia="Times New Roman" w:hAnsi="Times New Roman" w:cs="Times New Roman"/>
          <w:color w:val="EF2935"/>
          <w:sz w:val="28"/>
          <w:szCs w:val="28"/>
        </w:rPr>
      </w:pPr>
    </w:p>
    <w:p w:rsidR="005673F5" w:rsidRDefault="005673F5" w:rsidP="005318F8">
      <w:pPr>
        <w:spacing w:after="0" w:line="276" w:lineRule="auto"/>
        <w:textAlignment w:val="baseline"/>
        <w:rPr>
          <w:rFonts w:ascii="Times New Roman" w:eastAsia="Times New Roman" w:hAnsi="Times New Roman" w:cs="Times New Roman"/>
          <w:color w:val="EF2935"/>
          <w:sz w:val="28"/>
          <w:szCs w:val="28"/>
        </w:rPr>
      </w:pPr>
      <w:r>
        <w:rPr>
          <w:rFonts w:ascii="Times New Roman" w:eastAsia="Times New Roman" w:hAnsi="Times New Roman" w:cs="Times New Roman"/>
          <w:color w:val="EF2935"/>
          <w:sz w:val="28"/>
          <w:szCs w:val="28"/>
        </w:rPr>
        <w:t>Introduction</w:t>
      </w:r>
    </w:p>
    <w:p w:rsidR="005318F8" w:rsidRDefault="00955835" w:rsidP="005318F8">
      <w:pPr>
        <w:spacing w:after="0" w:line="276" w:lineRule="auto"/>
        <w:textAlignment w:val="baseline"/>
        <w:rPr>
          <w:rFonts w:ascii="Times New Roman" w:eastAsia="Times New Roman" w:hAnsi="Times New Roman" w:cs="Times New Roman"/>
          <w:color w:val="EF2935"/>
          <w:sz w:val="28"/>
          <w:szCs w:val="28"/>
        </w:rPr>
      </w:pPr>
      <w:r w:rsidRPr="00955835">
        <w:rPr>
          <w:rFonts w:ascii="Times New Roman" w:hAnsi="Times New Roman" w:cs="Times New Roman"/>
          <w:noProof/>
          <w:color w:val="333333"/>
          <w:sz w:val="28"/>
          <w:szCs w:val="28"/>
        </w:rPr>
        <w:pict>
          <v:rect id="_x0000_s1027" style="position:absolute;margin-left:52.6pt;margin-top:107.75pt;width:94.85pt;height:19.4pt;z-index:251661312">
            <v:textbox>
              <w:txbxContent>
                <w:p w:rsidR="00C358A3" w:rsidRDefault="003A7A9E">
                  <w:r>
                    <w:t>KEA-</w:t>
                  </w:r>
                  <w:r w:rsidR="00C358A3">
                    <w:t xml:space="preserve"> (Volunteer)</w:t>
                  </w:r>
                </w:p>
              </w:txbxContent>
            </v:textbox>
          </v:rect>
        </w:pict>
      </w:r>
      <w:r w:rsidR="00C358A3">
        <w:rPr>
          <w:rFonts w:ascii="Times New Roman" w:hAnsi="Times New Roman" w:cs="Times New Roman"/>
          <w:noProof/>
          <w:color w:val="333333"/>
          <w:sz w:val="28"/>
          <w:szCs w:val="28"/>
        </w:rPr>
        <w:drawing>
          <wp:anchor distT="0" distB="0" distL="114300" distR="114300" simplePos="0" relativeHeight="251660288" behindDoc="0" locked="0" layoutInCell="1" allowOverlap="1">
            <wp:simplePos x="0" y="0"/>
            <wp:positionH relativeFrom="margin">
              <wp:posOffset>-60325</wp:posOffset>
            </wp:positionH>
            <wp:positionV relativeFrom="margin">
              <wp:posOffset>4694555</wp:posOffset>
            </wp:positionV>
            <wp:extent cx="1901825" cy="1265555"/>
            <wp:effectExtent l="19050" t="0" r="3175" b="0"/>
            <wp:wrapSquare wrapText="bothSides"/>
            <wp:docPr id="4" name="Picture 1" descr="C:\Users\prossy\Desktop\Screenshot\FB_IMG_159134302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sy\Desktop\Screenshot\FB_IMG_1591343025850.jpg"/>
                    <pic:cNvPicPr>
                      <a:picLocks noChangeAspect="1" noChangeArrowheads="1"/>
                    </pic:cNvPicPr>
                  </pic:nvPicPr>
                  <pic:blipFill>
                    <a:blip r:embed="rId6"/>
                    <a:srcRect/>
                    <a:stretch>
                      <a:fillRect/>
                    </a:stretch>
                  </pic:blipFill>
                  <pic:spPr bwMode="auto">
                    <a:xfrm>
                      <a:off x="0" y="0"/>
                      <a:ext cx="1901825" cy="1265555"/>
                    </a:xfrm>
                    <a:prstGeom prst="rect">
                      <a:avLst/>
                    </a:prstGeom>
                    <a:noFill/>
                    <a:ln w="9525">
                      <a:noFill/>
                      <a:miter lim="800000"/>
                      <a:headEnd/>
                      <a:tailEnd/>
                    </a:ln>
                  </pic:spPr>
                </pic:pic>
              </a:graphicData>
            </a:graphic>
          </wp:anchor>
        </w:drawing>
      </w:r>
      <w:r w:rsidR="005318F8" w:rsidRPr="00BD1900">
        <w:rPr>
          <w:rFonts w:ascii="Times New Roman" w:hAnsi="Times New Roman" w:cs="Times New Roman"/>
          <w:color w:val="333333"/>
          <w:sz w:val="28"/>
          <w:szCs w:val="28"/>
        </w:rPr>
        <w:t>Around </w:t>
      </w:r>
      <w:r w:rsidR="005318F8" w:rsidRPr="005673F5">
        <w:rPr>
          <w:color w:val="333333"/>
          <w:sz w:val="28"/>
          <w:szCs w:val="28"/>
        </w:rPr>
        <w:t>90% of the world’s schoolchildren</w:t>
      </w:r>
      <w:r w:rsidR="005318F8" w:rsidRPr="00BD1900">
        <w:rPr>
          <w:rFonts w:ascii="Times New Roman" w:hAnsi="Times New Roman" w:cs="Times New Roman"/>
          <w:color w:val="333333"/>
          <w:sz w:val="28"/>
          <w:szCs w:val="28"/>
        </w:rPr>
        <w:t xml:space="preserve"> were confined to their homes </w:t>
      </w:r>
      <w:r w:rsidR="00854B1E">
        <w:rPr>
          <w:rFonts w:ascii="Times New Roman" w:hAnsi="Times New Roman" w:cs="Times New Roman"/>
          <w:color w:val="333333"/>
          <w:sz w:val="28"/>
          <w:szCs w:val="28"/>
        </w:rPr>
        <w:t>from march 18</w:t>
      </w:r>
      <w:r w:rsidR="00854B1E" w:rsidRPr="00854B1E">
        <w:rPr>
          <w:rFonts w:ascii="Times New Roman" w:hAnsi="Times New Roman" w:cs="Times New Roman"/>
          <w:color w:val="333333"/>
          <w:sz w:val="28"/>
          <w:szCs w:val="28"/>
          <w:vertAlign w:val="superscript"/>
        </w:rPr>
        <w:t>th</w:t>
      </w:r>
      <w:r w:rsidR="00854B1E">
        <w:rPr>
          <w:rFonts w:ascii="Times New Roman" w:hAnsi="Times New Roman" w:cs="Times New Roman"/>
          <w:color w:val="333333"/>
          <w:sz w:val="28"/>
          <w:szCs w:val="28"/>
        </w:rPr>
        <w:t xml:space="preserve"> 2020</w:t>
      </w:r>
      <w:r w:rsidR="005318F8" w:rsidRPr="00BD1900">
        <w:rPr>
          <w:rFonts w:ascii="Times New Roman" w:hAnsi="Times New Roman" w:cs="Times New Roman"/>
          <w:color w:val="333333"/>
          <w:sz w:val="28"/>
          <w:szCs w:val="28"/>
        </w:rPr>
        <w:t xml:space="preserve">, and if history is any indication, many girls </w:t>
      </w:r>
      <w:r w:rsidR="003A7A9E">
        <w:rPr>
          <w:rFonts w:ascii="Times New Roman" w:hAnsi="Times New Roman" w:cs="Times New Roman"/>
          <w:color w:val="333333"/>
          <w:sz w:val="28"/>
          <w:szCs w:val="28"/>
        </w:rPr>
        <w:t xml:space="preserve">and boys </w:t>
      </w:r>
      <w:r w:rsidR="005318F8" w:rsidRPr="00BD1900">
        <w:rPr>
          <w:rFonts w:ascii="Times New Roman" w:hAnsi="Times New Roman" w:cs="Times New Roman"/>
          <w:color w:val="333333"/>
          <w:sz w:val="28"/>
          <w:szCs w:val="28"/>
        </w:rPr>
        <w:t>won’t return to school once lockdowns are lifted.</w:t>
      </w:r>
      <w:r w:rsidR="005318F8">
        <w:rPr>
          <w:color w:val="333333"/>
          <w:sz w:val="28"/>
          <w:szCs w:val="28"/>
        </w:rPr>
        <w:t xml:space="preserve"> </w:t>
      </w:r>
      <w:r w:rsidR="005318F8" w:rsidRPr="00BD1900">
        <w:rPr>
          <w:rFonts w:ascii="Times New Roman" w:hAnsi="Times New Roman" w:cs="Times New Roman"/>
          <w:color w:val="333333"/>
          <w:sz w:val="28"/>
          <w:szCs w:val="28"/>
        </w:rPr>
        <w:t>As a result, the </w:t>
      </w:r>
      <w:r w:rsidR="00C358A3" w:rsidRPr="005318F8">
        <w:rPr>
          <w:color w:val="333333"/>
          <w:sz w:val="28"/>
          <w:szCs w:val="28"/>
        </w:rPr>
        <w:t>corona virus</w:t>
      </w:r>
      <w:r w:rsidR="005318F8" w:rsidRPr="005318F8">
        <w:rPr>
          <w:color w:val="333333"/>
          <w:sz w:val="28"/>
          <w:szCs w:val="28"/>
        </w:rPr>
        <w:t xml:space="preserve"> pandemic</w:t>
      </w:r>
      <w:r w:rsidR="005318F8" w:rsidRPr="00BD1900">
        <w:rPr>
          <w:rFonts w:ascii="Times New Roman" w:hAnsi="Times New Roman" w:cs="Times New Roman"/>
          <w:color w:val="333333"/>
          <w:sz w:val="28"/>
          <w:szCs w:val="28"/>
        </w:rPr>
        <w:t xml:space="preserve"> could threaten decades of progress for gender equality and girls' education, </w:t>
      </w:r>
      <w:r w:rsidR="003A7A9E">
        <w:rPr>
          <w:rFonts w:ascii="Times New Roman" w:hAnsi="Times New Roman" w:cs="Times New Roman"/>
          <w:color w:val="333333"/>
          <w:sz w:val="28"/>
          <w:szCs w:val="28"/>
        </w:rPr>
        <w:t>Director -</w:t>
      </w:r>
      <w:r w:rsidR="005318F8" w:rsidRPr="00BD1900">
        <w:rPr>
          <w:rFonts w:ascii="Times New Roman" w:hAnsi="Times New Roman" w:cs="Times New Roman"/>
          <w:color w:val="333333"/>
          <w:sz w:val="28"/>
          <w:szCs w:val="28"/>
        </w:rPr>
        <w:t>experts say.</w:t>
      </w:r>
      <w:r w:rsidR="005318F8">
        <w:rPr>
          <w:color w:val="333333"/>
          <w:sz w:val="28"/>
          <w:szCs w:val="28"/>
        </w:rPr>
        <w:t xml:space="preserve"> </w:t>
      </w:r>
      <w:r w:rsidR="005318F8" w:rsidRPr="00BD1900">
        <w:rPr>
          <w:rFonts w:ascii="Times New Roman" w:hAnsi="Times New Roman" w:cs="Times New Roman"/>
          <w:color w:val="333333"/>
          <w:sz w:val="28"/>
          <w:szCs w:val="28"/>
        </w:rPr>
        <w:t xml:space="preserve">They point to past experiences, such as school closures during the 2014 Ebola outbreak, which led to girls </w:t>
      </w:r>
      <w:r w:rsidR="003A7A9E">
        <w:rPr>
          <w:rFonts w:ascii="Times New Roman" w:hAnsi="Times New Roman" w:cs="Times New Roman"/>
          <w:color w:val="333333"/>
          <w:sz w:val="28"/>
          <w:szCs w:val="28"/>
        </w:rPr>
        <w:t xml:space="preserve">and boys </w:t>
      </w:r>
      <w:r w:rsidR="005318F8" w:rsidRPr="00BD1900">
        <w:rPr>
          <w:rFonts w:ascii="Times New Roman" w:hAnsi="Times New Roman" w:cs="Times New Roman"/>
          <w:color w:val="333333"/>
          <w:sz w:val="28"/>
          <w:szCs w:val="28"/>
        </w:rPr>
        <w:t>remaining out of school in</w:t>
      </w:r>
      <w:r w:rsidR="00854B1E">
        <w:rPr>
          <w:rFonts w:ascii="Times New Roman" w:hAnsi="Times New Roman" w:cs="Times New Roman"/>
          <w:color w:val="333333"/>
          <w:sz w:val="28"/>
          <w:szCs w:val="28"/>
        </w:rPr>
        <w:t xml:space="preserve"> Uganda,</w:t>
      </w:r>
      <w:r w:rsidR="005318F8" w:rsidRPr="00BD1900">
        <w:rPr>
          <w:rFonts w:ascii="Times New Roman" w:hAnsi="Times New Roman" w:cs="Times New Roman"/>
          <w:color w:val="333333"/>
          <w:sz w:val="28"/>
          <w:szCs w:val="28"/>
        </w:rPr>
        <w:t xml:space="preserve"> Liberia, Guinea, and Sierra Leone.</w:t>
      </w:r>
      <w:r w:rsidR="005318F8">
        <w:rPr>
          <w:color w:val="333333"/>
          <w:sz w:val="28"/>
          <w:szCs w:val="28"/>
        </w:rPr>
        <w:t xml:space="preserve"> </w:t>
      </w:r>
      <w:r w:rsidR="005318F8" w:rsidRPr="00BD1900">
        <w:rPr>
          <w:rFonts w:ascii="Times New Roman" w:hAnsi="Times New Roman" w:cs="Times New Roman"/>
          <w:color w:val="333333"/>
          <w:sz w:val="28"/>
          <w:szCs w:val="28"/>
        </w:rPr>
        <w:t xml:space="preserve">Likewise, it can be a “real struggle” to reenroll </w:t>
      </w:r>
      <w:r w:rsidR="003A7A9E">
        <w:rPr>
          <w:rFonts w:ascii="Times New Roman" w:hAnsi="Times New Roman" w:cs="Times New Roman"/>
          <w:color w:val="333333"/>
          <w:sz w:val="28"/>
          <w:szCs w:val="28"/>
        </w:rPr>
        <w:t>children</w:t>
      </w:r>
      <w:r w:rsidR="005318F8" w:rsidRPr="00BD1900">
        <w:rPr>
          <w:rFonts w:ascii="Times New Roman" w:hAnsi="Times New Roman" w:cs="Times New Roman"/>
          <w:color w:val="333333"/>
          <w:sz w:val="28"/>
          <w:szCs w:val="28"/>
        </w:rPr>
        <w:t xml:space="preserve"> in school after </w:t>
      </w:r>
      <w:r w:rsidR="005318F8">
        <w:rPr>
          <w:color w:val="333333"/>
          <w:sz w:val="28"/>
          <w:szCs w:val="28"/>
        </w:rPr>
        <w:t>schools reopen</w:t>
      </w:r>
      <w:r w:rsidR="00C358A3">
        <w:rPr>
          <w:color w:val="333333"/>
          <w:sz w:val="28"/>
          <w:szCs w:val="28"/>
        </w:rPr>
        <w:t>.</w:t>
      </w:r>
    </w:p>
    <w:p w:rsidR="00C358A3" w:rsidRDefault="00C358A3" w:rsidP="005318F8">
      <w:pPr>
        <w:spacing w:after="0" w:line="276" w:lineRule="auto"/>
        <w:textAlignment w:val="baseline"/>
        <w:rPr>
          <w:rFonts w:ascii="Times New Roman" w:eastAsia="Times New Roman" w:hAnsi="Times New Roman" w:cs="Times New Roman"/>
          <w:color w:val="2A2F32"/>
          <w:sz w:val="28"/>
          <w:szCs w:val="28"/>
        </w:rPr>
      </w:pPr>
    </w:p>
    <w:p w:rsidR="00C358A3" w:rsidRDefault="009B4435" w:rsidP="005318F8">
      <w:pPr>
        <w:spacing w:after="0" w:line="276" w:lineRule="auto"/>
        <w:textAlignment w:val="baseline"/>
        <w:rPr>
          <w:rFonts w:ascii="Times New Roman" w:eastAsia="Times New Roman" w:hAnsi="Times New Roman" w:cs="Times New Roman"/>
          <w:color w:val="2A2F32"/>
          <w:sz w:val="28"/>
          <w:szCs w:val="28"/>
        </w:rPr>
      </w:pPr>
      <w:r w:rsidRPr="008F7101">
        <w:rPr>
          <w:rFonts w:ascii="Times New Roman" w:eastAsia="Times New Roman" w:hAnsi="Times New Roman" w:cs="Times New Roman"/>
          <w:color w:val="2A2F32"/>
          <w:sz w:val="28"/>
          <w:szCs w:val="28"/>
        </w:rPr>
        <w:t>Alongside over half the world’s population, Uganda is currently in a lockdown due to the Covid–19 pandemic. In Uganda, this has meant a closure of schools and non–essential busine</w:t>
      </w:r>
      <w:r w:rsidR="005673F5">
        <w:rPr>
          <w:rFonts w:ascii="Times New Roman" w:eastAsia="Times New Roman" w:hAnsi="Times New Roman" w:cs="Times New Roman"/>
          <w:color w:val="2A2F32"/>
          <w:sz w:val="28"/>
          <w:szCs w:val="28"/>
        </w:rPr>
        <w:t xml:space="preserve">sses (including churches) for 6 </w:t>
      </w:r>
      <w:r w:rsidR="00C358A3">
        <w:rPr>
          <w:rFonts w:ascii="Times New Roman" w:eastAsia="Times New Roman" w:hAnsi="Times New Roman" w:cs="Times New Roman"/>
          <w:color w:val="2A2F32"/>
          <w:sz w:val="28"/>
          <w:szCs w:val="28"/>
        </w:rPr>
        <w:t>months,</w:t>
      </w:r>
      <w:r w:rsidRPr="008F7101">
        <w:rPr>
          <w:rFonts w:ascii="Times New Roman" w:eastAsia="Times New Roman" w:hAnsi="Times New Roman" w:cs="Times New Roman"/>
          <w:color w:val="2A2F32"/>
          <w:sz w:val="28"/>
          <w:szCs w:val="28"/>
        </w:rPr>
        <w:t xml:space="preserve"> a sealing of all the borders, a complete ban of private car</w:t>
      </w:r>
      <w:r w:rsidR="005673F5">
        <w:rPr>
          <w:rFonts w:ascii="Times New Roman" w:eastAsia="Times New Roman" w:hAnsi="Times New Roman" w:cs="Times New Roman"/>
          <w:color w:val="2A2F32"/>
          <w:sz w:val="28"/>
          <w:szCs w:val="28"/>
        </w:rPr>
        <w:t>s and a night–time curfew for 6 months</w:t>
      </w:r>
      <w:r w:rsidRPr="008F7101">
        <w:rPr>
          <w:rFonts w:ascii="Times New Roman" w:eastAsia="Times New Roman" w:hAnsi="Times New Roman" w:cs="Times New Roman"/>
          <w:color w:val="2A2F32"/>
          <w:sz w:val="28"/>
          <w:szCs w:val="28"/>
        </w:rPr>
        <w:t>, and a ban of meetings of more than 5 people. The first of these measures were introduced on 20th March, before there was even a registered case in Uganda. As of 6th April, there were 52 registered cases</w:t>
      </w:r>
      <w:r w:rsidR="00C358A3">
        <w:rPr>
          <w:rFonts w:ascii="Times New Roman" w:eastAsia="Times New Roman" w:hAnsi="Times New Roman" w:cs="Times New Roman"/>
          <w:color w:val="2A2F32"/>
          <w:sz w:val="28"/>
          <w:szCs w:val="28"/>
        </w:rPr>
        <w:t xml:space="preserve"> currently 1137 cases 5</w:t>
      </w:r>
      <w:r w:rsidR="005673F5">
        <w:rPr>
          <w:rFonts w:ascii="Times New Roman" w:eastAsia="Times New Roman" w:hAnsi="Times New Roman" w:cs="Times New Roman"/>
          <w:color w:val="2A2F32"/>
          <w:sz w:val="28"/>
          <w:szCs w:val="28"/>
        </w:rPr>
        <w:t xml:space="preserve"> deaths and 982 </w:t>
      </w:r>
      <w:r w:rsidR="00C358A3">
        <w:rPr>
          <w:rFonts w:ascii="Times New Roman" w:eastAsia="Times New Roman" w:hAnsi="Times New Roman" w:cs="Times New Roman"/>
          <w:color w:val="2A2F32"/>
          <w:sz w:val="28"/>
          <w:szCs w:val="28"/>
        </w:rPr>
        <w:t>recoveries,</w:t>
      </w:r>
      <w:r w:rsidRPr="008F7101">
        <w:rPr>
          <w:rFonts w:ascii="Times New Roman" w:eastAsia="Times New Roman" w:hAnsi="Times New Roman" w:cs="Times New Roman"/>
          <w:color w:val="2A2F32"/>
          <w:sz w:val="28"/>
          <w:szCs w:val="28"/>
        </w:rPr>
        <w:t xml:space="preserve"> all in quarantine situations related to a total ban of all travel and a related screening of all in–coming passengers. This has meant that all children are </w:t>
      </w:r>
      <w:r w:rsidRPr="008F7101">
        <w:rPr>
          <w:rFonts w:ascii="Times New Roman" w:eastAsia="Times New Roman" w:hAnsi="Times New Roman" w:cs="Times New Roman"/>
          <w:color w:val="2A2F32"/>
          <w:sz w:val="28"/>
          <w:szCs w:val="28"/>
        </w:rPr>
        <w:lastRenderedPageBreak/>
        <w:t>currently in their homes in their communities, with the hope that efforts at social distancing and increased hygiene such as hand–washing which are being promoted will curb the spread of the disease. The Ugandan health system in Uganda lacks a lot of resources and there is great fear that any kind of serious outbreak of critical cases will be devastating.</w:t>
      </w:r>
    </w:p>
    <w:p w:rsidR="00C358A3" w:rsidRDefault="00C358A3" w:rsidP="005318F8">
      <w:pPr>
        <w:spacing w:after="0" w:line="276" w:lineRule="auto"/>
        <w:textAlignment w:val="baseline"/>
        <w:rPr>
          <w:rFonts w:ascii="Times New Roman" w:eastAsia="Times New Roman" w:hAnsi="Times New Roman" w:cs="Times New Roman"/>
          <w:color w:val="2A2F32"/>
          <w:sz w:val="28"/>
          <w:szCs w:val="28"/>
        </w:rPr>
      </w:pPr>
    </w:p>
    <w:p w:rsidR="005673F5" w:rsidRDefault="009B4435" w:rsidP="005318F8">
      <w:pPr>
        <w:spacing w:after="0" w:line="276" w:lineRule="auto"/>
        <w:textAlignment w:val="baseline"/>
        <w:rPr>
          <w:rFonts w:ascii="Times New Roman" w:eastAsia="Times New Roman" w:hAnsi="Times New Roman" w:cs="Times New Roman"/>
          <w:color w:val="2A2F32"/>
          <w:sz w:val="28"/>
          <w:szCs w:val="28"/>
        </w:rPr>
      </w:pPr>
      <w:r w:rsidRPr="008F7101">
        <w:rPr>
          <w:rFonts w:ascii="Times New Roman" w:eastAsia="Times New Roman" w:hAnsi="Times New Roman" w:cs="Times New Roman"/>
          <w:color w:val="2A2F32"/>
          <w:sz w:val="28"/>
          <w:szCs w:val="28"/>
        </w:rPr>
        <w:t xml:space="preserve"> The economic situation is very challenging right now, as with so many people in informal employment or running their own business, many people are unable to earn income during the present lockdown, and so there are Government efforts to provide food relief, though fears are that this will be insufficient to meet the demands of an already very poor population, especially in urban </w:t>
      </w:r>
      <w:r w:rsidR="00C358A3" w:rsidRPr="008F7101">
        <w:rPr>
          <w:rFonts w:ascii="Times New Roman" w:eastAsia="Times New Roman" w:hAnsi="Times New Roman" w:cs="Times New Roman"/>
          <w:color w:val="2A2F32"/>
          <w:sz w:val="28"/>
          <w:szCs w:val="28"/>
        </w:rPr>
        <w:t>centers</w:t>
      </w:r>
      <w:r w:rsidRPr="008F7101">
        <w:rPr>
          <w:rFonts w:ascii="Times New Roman" w:eastAsia="Times New Roman" w:hAnsi="Times New Roman" w:cs="Times New Roman"/>
          <w:color w:val="2A2F32"/>
          <w:sz w:val="28"/>
          <w:szCs w:val="28"/>
        </w:rPr>
        <w:t xml:space="preserve">. </w:t>
      </w:r>
    </w:p>
    <w:p w:rsidR="00C358A3" w:rsidRDefault="00C358A3" w:rsidP="005318F8">
      <w:pPr>
        <w:spacing w:after="0" w:line="276" w:lineRule="auto"/>
        <w:textAlignment w:val="baseline"/>
        <w:rPr>
          <w:rFonts w:ascii="Times New Roman" w:eastAsia="Times New Roman" w:hAnsi="Times New Roman" w:cs="Times New Roman"/>
          <w:color w:val="2A2F32"/>
          <w:sz w:val="28"/>
          <w:szCs w:val="28"/>
        </w:rPr>
      </w:pPr>
    </w:p>
    <w:p w:rsidR="005673F5" w:rsidRPr="005318F8" w:rsidRDefault="009B4435" w:rsidP="005318F8">
      <w:pPr>
        <w:spacing w:after="0" w:line="276" w:lineRule="auto"/>
        <w:textAlignment w:val="baseline"/>
        <w:rPr>
          <w:rFonts w:ascii="Times New Roman" w:eastAsia="Times New Roman" w:hAnsi="Times New Roman" w:cs="Times New Roman"/>
          <w:color w:val="2A2F32"/>
          <w:sz w:val="28"/>
          <w:szCs w:val="28"/>
        </w:rPr>
      </w:pPr>
      <w:r w:rsidRPr="008F7101">
        <w:rPr>
          <w:rFonts w:ascii="Times New Roman" w:eastAsia="Times New Roman" w:hAnsi="Times New Roman" w:cs="Times New Roman"/>
          <w:color w:val="2A2F32"/>
          <w:sz w:val="28"/>
          <w:szCs w:val="28"/>
        </w:rPr>
        <w:t>Thankfully many of the</w:t>
      </w:r>
      <w:r w:rsidR="005673F5">
        <w:rPr>
          <w:rFonts w:ascii="Times New Roman" w:eastAsia="Times New Roman" w:hAnsi="Times New Roman" w:cs="Times New Roman"/>
          <w:color w:val="2A2F32"/>
          <w:sz w:val="28"/>
          <w:szCs w:val="28"/>
        </w:rPr>
        <w:t xml:space="preserve"> support supported poorest venerable </w:t>
      </w:r>
      <w:r w:rsidR="00C358A3">
        <w:rPr>
          <w:rFonts w:ascii="Times New Roman" w:eastAsia="Times New Roman" w:hAnsi="Times New Roman" w:cs="Times New Roman"/>
          <w:color w:val="2A2F32"/>
          <w:sz w:val="28"/>
          <w:szCs w:val="28"/>
        </w:rPr>
        <w:t xml:space="preserve">children </w:t>
      </w:r>
      <w:r w:rsidR="00C358A3" w:rsidRPr="008F7101">
        <w:rPr>
          <w:rFonts w:ascii="Times New Roman" w:eastAsia="Times New Roman" w:hAnsi="Times New Roman" w:cs="Times New Roman"/>
          <w:color w:val="2A2F32"/>
          <w:sz w:val="28"/>
          <w:szCs w:val="28"/>
        </w:rPr>
        <w:t>in</w:t>
      </w:r>
      <w:r w:rsidR="00C358A3">
        <w:rPr>
          <w:rFonts w:ascii="Times New Roman" w:eastAsia="Times New Roman" w:hAnsi="Times New Roman" w:cs="Times New Roman"/>
          <w:color w:val="2A2F32"/>
          <w:sz w:val="28"/>
          <w:szCs w:val="28"/>
        </w:rPr>
        <w:t xml:space="preserve"> rural communities</w:t>
      </w:r>
      <w:r w:rsidR="005673F5">
        <w:rPr>
          <w:rFonts w:ascii="Times New Roman" w:eastAsia="Times New Roman" w:hAnsi="Times New Roman" w:cs="Times New Roman"/>
          <w:color w:val="2A2F32"/>
          <w:sz w:val="28"/>
          <w:szCs w:val="28"/>
        </w:rPr>
        <w:t xml:space="preserve">. </w:t>
      </w:r>
      <w:r w:rsidRPr="008F7101">
        <w:rPr>
          <w:rFonts w:ascii="Times New Roman" w:eastAsia="Times New Roman" w:hAnsi="Times New Roman" w:cs="Times New Roman"/>
          <w:color w:val="2A2F32"/>
          <w:sz w:val="28"/>
          <w:szCs w:val="28"/>
        </w:rPr>
        <w:t xml:space="preserve">We are thankful to God for His protection and provision so far, and pray that He would look after all those connected to </w:t>
      </w:r>
      <w:r w:rsidR="003A7A9E">
        <w:rPr>
          <w:rFonts w:ascii="Times New Roman" w:eastAsia="Times New Roman" w:hAnsi="Times New Roman" w:cs="Times New Roman"/>
          <w:color w:val="2A2F32"/>
          <w:sz w:val="28"/>
          <w:szCs w:val="28"/>
        </w:rPr>
        <w:t>KEA</w:t>
      </w:r>
      <w:r w:rsidR="005673F5">
        <w:rPr>
          <w:rFonts w:ascii="Times New Roman" w:eastAsia="Times New Roman" w:hAnsi="Times New Roman" w:cs="Times New Roman"/>
          <w:color w:val="2A2F32"/>
          <w:sz w:val="28"/>
          <w:szCs w:val="28"/>
        </w:rPr>
        <w:t xml:space="preserve"> </w:t>
      </w:r>
      <w:r w:rsidRPr="008F7101">
        <w:rPr>
          <w:rFonts w:ascii="Times New Roman" w:eastAsia="Times New Roman" w:hAnsi="Times New Roman" w:cs="Times New Roman"/>
          <w:color w:val="2A2F32"/>
          <w:sz w:val="28"/>
          <w:szCs w:val="28"/>
        </w:rPr>
        <w:t>during this challenging time</w:t>
      </w:r>
    </w:p>
    <w:p w:rsidR="00C358A3" w:rsidRDefault="003A7A9E" w:rsidP="00C358A3">
      <w:pPr>
        <w:pStyle w:val="Heading2"/>
        <w:shd w:val="clear" w:color="auto" w:fill="FFFFFF"/>
        <w:spacing w:before="0" w:beforeAutospacing="0" w:after="405" w:afterAutospacing="0" w:line="510" w:lineRule="atLeast"/>
        <w:rPr>
          <w:color w:val="333333"/>
          <w:sz w:val="28"/>
          <w:szCs w:val="28"/>
        </w:rPr>
      </w:pPr>
      <w:r>
        <w:rPr>
          <w:noProof/>
          <w:color w:val="333333"/>
          <w:sz w:val="28"/>
          <w:szCs w:val="28"/>
        </w:rPr>
        <w:drawing>
          <wp:anchor distT="0" distB="0" distL="114300" distR="114300" simplePos="0" relativeHeight="251662336" behindDoc="0" locked="0" layoutInCell="1" allowOverlap="1">
            <wp:simplePos x="0" y="0"/>
            <wp:positionH relativeFrom="margin">
              <wp:posOffset>3931285</wp:posOffset>
            </wp:positionH>
            <wp:positionV relativeFrom="margin">
              <wp:posOffset>4360545</wp:posOffset>
            </wp:positionV>
            <wp:extent cx="1938655" cy="1925320"/>
            <wp:effectExtent l="19050" t="0" r="4445" b="0"/>
            <wp:wrapSquare wrapText="bothSides"/>
            <wp:docPr id="5" name="Picture 3" descr="C:\Users\prossy\Desktop\Camera\IMG_20200612_1737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ssy\Desktop\Camera\IMG_20200612_173754_1.jpg"/>
                    <pic:cNvPicPr>
                      <a:picLocks noChangeAspect="1" noChangeArrowheads="1"/>
                    </pic:cNvPicPr>
                  </pic:nvPicPr>
                  <pic:blipFill>
                    <a:blip r:embed="rId7" cstate="print"/>
                    <a:srcRect/>
                    <a:stretch>
                      <a:fillRect/>
                    </a:stretch>
                  </pic:blipFill>
                  <pic:spPr bwMode="auto">
                    <a:xfrm>
                      <a:off x="0" y="0"/>
                      <a:ext cx="1938655" cy="1925320"/>
                    </a:xfrm>
                    <a:prstGeom prst="rect">
                      <a:avLst/>
                    </a:prstGeom>
                    <a:noFill/>
                    <a:ln w="9525">
                      <a:noFill/>
                      <a:miter lim="800000"/>
                      <a:headEnd/>
                      <a:tailEnd/>
                    </a:ln>
                  </pic:spPr>
                </pic:pic>
              </a:graphicData>
            </a:graphic>
          </wp:anchor>
        </w:drawing>
      </w:r>
      <w:r w:rsidR="005673F5" w:rsidRPr="00BD1900">
        <w:rPr>
          <w:color w:val="333333"/>
          <w:sz w:val="28"/>
          <w:szCs w:val="28"/>
        </w:rPr>
        <w:t>What’s driving this</w:t>
      </w:r>
      <w:r w:rsidR="00751D17">
        <w:rPr>
          <w:color w:val="333333"/>
          <w:sz w:val="28"/>
          <w:szCs w:val="28"/>
        </w:rPr>
        <w:t xml:space="preserve"> (</w:t>
      </w:r>
      <w:r>
        <w:rPr>
          <w:color w:val="333333"/>
          <w:sz w:val="28"/>
          <w:szCs w:val="28"/>
        </w:rPr>
        <w:t>KEA</w:t>
      </w:r>
      <w:r w:rsidR="00751D17">
        <w:rPr>
          <w:color w:val="333333"/>
          <w:sz w:val="28"/>
          <w:szCs w:val="28"/>
        </w:rPr>
        <w:t>-patron speaks)</w:t>
      </w:r>
    </w:p>
    <w:p w:rsidR="005673F5" w:rsidRPr="00C358A3" w:rsidRDefault="005673F5" w:rsidP="00C358A3">
      <w:pPr>
        <w:pStyle w:val="Heading2"/>
        <w:shd w:val="clear" w:color="auto" w:fill="FFFFFF"/>
        <w:spacing w:before="0" w:beforeAutospacing="0" w:after="405" w:afterAutospacing="0"/>
        <w:rPr>
          <w:i/>
          <w:color w:val="333333"/>
          <w:sz w:val="28"/>
          <w:szCs w:val="28"/>
        </w:rPr>
      </w:pPr>
      <w:r w:rsidRPr="00C358A3">
        <w:rPr>
          <w:i/>
          <w:color w:val="333333"/>
          <w:sz w:val="28"/>
          <w:szCs w:val="28"/>
        </w:rPr>
        <w:t xml:space="preserve">Following a crisis, girls’ education is one of the first areas to suffer, in large part because of the rise in poverty, explained , </w:t>
      </w:r>
      <w:r w:rsidR="005318F8" w:rsidRPr="00C358A3">
        <w:rPr>
          <w:i/>
          <w:color w:val="333333"/>
          <w:sz w:val="28"/>
          <w:szCs w:val="28"/>
        </w:rPr>
        <w:t xml:space="preserve">Patron </w:t>
      </w:r>
      <w:r w:rsidRPr="00C358A3">
        <w:rPr>
          <w:i/>
          <w:color w:val="333333"/>
          <w:sz w:val="28"/>
          <w:szCs w:val="28"/>
        </w:rPr>
        <w:t>of </w:t>
      </w:r>
      <w:r w:rsidR="003A7A9E">
        <w:rPr>
          <w:i/>
          <w:color w:val="333333"/>
          <w:sz w:val="28"/>
          <w:szCs w:val="28"/>
        </w:rPr>
        <w:t>KEA</w:t>
      </w:r>
      <w:r w:rsidR="005318F8" w:rsidRPr="00C358A3">
        <w:rPr>
          <w:i/>
          <w:color w:val="333333"/>
          <w:sz w:val="28"/>
          <w:szCs w:val="28"/>
        </w:rPr>
        <w:t xml:space="preserve"> </w:t>
      </w:r>
      <w:r w:rsidRPr="00C358A3">
        <w:rPr>
          <w:i/>
          <w:color w:val="333333"/>
          <w:sz w:val="28"/>
          <w:szCs w:val="28"/>
        </w:rPr>
        <w:t xml:space="preserve">, an organization focused on educating and empowering women in Uganda. For many households, lockdowns have seen incomes and savings disappear, meaning they will simply not be able to </w:t>
      </w:r>
      <w:r w:rsidR="003A7A9E">
        <w:rPr>
          <w:i/>
          <w:color w:val="333333"/>
          <w:sz w:val="28"/>
          <w:szCs w:val="28"/>
        </w:rPr>
        <w:t xml:space="preserve">food and </w:t>
      </w:r>
      <w:r w:rsidRPr="00C358A3">
        <w:rPr>
          <w:i/>
          <w:color w:val="333333"/>
          <w:sz w:val="28"/>
          <w:szCs w:val="28"/>
        </w:rPr>
        <w:t>pay school fees — and where th</w:t>
      </w:r>
      <w:r w:rsidR="005318F8" w:rsidRPr="00C358A3">
        <w:rPr>
          <w:i/>
          <w:color w:val="333333"/>
          <w:sz w:val="28"/>
          <w:szCs w:val="28"/>
        </w:rPr>
        <w:t>ey can, boys may be prioritized.</w:t>
      </w:r>
      <w:r w:rsidR="00C358A3" w:rsidRPr="00C358A3">
        <w:rPr>
          <w:snapToGrid w:val="0"/>
          <w:color w:val="000000"/>
          <w:w w:val="0"/>
          <w:sz w:val="0"/>
          <w:szCs w:val="0"/>
          <w:u w:color="000000"/>
          <w:bdr w:val="none" w:sz="0" w:space="0" w:color="000000"/>
          <w:shd w:val="clear" w:color="000000" w:fill="000000"/>
        </w:rPr>
        <w:t xml:space="preserve"> </w:t>
      </w:r>
    </w:p>
    <w:p w:rsidR="005673F5" w:rsidRPr="00BD1900" w:rsidRDefault="005673F5" w:rsidP="005318F8">
      <w:pPr>
        <w:shd w:val="clear" w:color="auto" w:fill="FFFFFF"/>
        <w:rPr>
          <w:rFonts w:ascii="Times New Roman" w:hAnsi="Times New Roman" w:cs="Times New Roman"/>
          <w:color w:val="333333"/>
          <w:sz w:val="28"/>
          <w:szCs w:val="28"/>
        </w:rPr>
      </w:pPr>
      <w:r w:rsidRPr="00BD1900">
        <w:rPr>
          <w:rFonts w:ascii="Times New Roman" w:hAnsi="Times New Roman" w:cs="Times New Roman"/>
          <w:color w:val="333333"/>
          <w:sz w:val="28"/>
          <w:szCs w:val="28"/>
        </w:rPr>
        <w:t xml:space="preserve">Early marriages </w:t>
      </w:r>
      <w:r w:rsidR="005318F8">
        <w:rPr>
          <w:rFonts w:ascii="Times New Roman" w:hAnsi="Times New Roman" w:cs="Times New Roman"/>
          <w:color w:val="333333"/>
          <w:sz w:val="28"/>
          <w:szCs w:val="28"/>
        </w:rPr>
        <w:t xml:space="preserve">have </w:t>
      </w:r>
      <w:r w:rsidRPr="00BD1900">
        <w:rPr>
          <w:rFonts w:ascii="Times New Roman" w:hAnsi="Times New Roman" w:cs="Times New Roman"/>
          <w:color w:val="333333"/>
          <w:sz w:val="28"/>
          <w:szCs w:val="28"/>
        </w:rPr>
        <w:t>increase</w:t>
      </w:r>
      <w:r w:rsidR="005318F8">
        <w:rPr>
          <w:rFonts w:ascii="Times New Roman" w:hAnsi="Times New Roman" w:cs="Times New Roman"/>
          <w:color w:val="333333"/>
          <w:sz w:val="28"/>
          <w:szCs w:val="28"/>
        </w:rPr>
        <w:t>d</w:t>
      </w:r>
      <w:r w:rsidRPr="00BD1900">
        <w:rPr>
          <w:rFonts w:ascii="Times New Roman" w:hAnsi="Times New Roman" w:cs="Times New Roman"/>
          <w:color w:val="333333"/>
          <w:sz w:val="28"/>
          <w:szCs w:val="28"/>
        </w:rPr>
        <w:t xml:space="preserve"> among vulnerable families because</w:t>
      </w:r>
      <w:r w:rsidR="00596751">
        <w:rPr>
          <w:rFonts w:ascii="Times New Roman" w:hAnsi="Times New Roman" w:cs="Times New Roman"/>
          <w:color w:val="333333"/>
          <w:sz w:val="28"/>
          <w:szCs w:val="28"/>
        </w:rPr>
        <w:t xml:space="preserve"> </w:t>
      </w:r>
      <w:r w:rsidR="00FA1C38">
        <w:rPr>
          <w:rFonts w:ascii="Times New Roman" w:hAnsi="Times New Roman" w:cs="Times New Roman"/>
          <w:color w:val="333333"/>
          <w:sz w:val="28"/>
          <w:szCs w:val="28"/>
        </w:rPr>
        <w:t xml:space="preserve">of </w:t>
      </w:r>
      <w:r w:rsidR="00FA1C38" w:rsidRPr="00BD1900">
        <w:rPr>
          <w:rFonts w:ascii="Times New Roman" w:hAnsi="Times New Roman" w:cs="Times New Roman"/>
          <w:color w:val="333333"/>
          <w:sz w:val="28"/>
          <w:szCs w:val="28"/>
        </w:rPr>
        <w:t>the</w:t>
      </w:r>
      <w:r w:rsidRPr="00BD1900">
        <w:rPr>
          <w:rFonts w:ascii="Times New Roman" w:hAnsi="Times New Roman" w:cs="Times New Roman"/>
          <w:color w:val="333333"/>
          <w:sz w:val="28"/>
          <w:szCs w:val="28"/>
        </w:rPr>
        <w:t xml:space="preserve"> “bride price”</w:t>
      </w:r>
      <w:r w:rsidR="00596751">
        <w:rPr>
          <w:rFonts w:ascii="Times New Roman" w:hAnsi="Times New Roman" w:cs="Times New Roman"/>
          <w:color w:val="333333"/>
          <w:sz w:val="28"/>
          <w:szCs w:val="28"/>
        </w:rPr>
        <w:t xml:space="preserve"> the</w:t>
      </w:r>
      <w:r w:rsidRPr="00BD1900">
        <w:rPr>
          <w:rFonts w:ascii="Times New Roman" w:hAnsi="Times New Roman" w:cs="Times New Roman"/>
          <w:color w:val="333333"/>
          <w:sz w:val="28"/>
          <w:szCs w:val="28"/>
        </w:rPr>
        <w:t xml:space="preserve"> receive could help support the rest of th</w:t>
      </w:r>
      <w:r w:rsidR="005318F8">
        <w:rPr>
          <w:rFonts w:ascii="Times New Roman" w:hAnsi="Times New Roman" w:cs="Times New Roman"/>
          <w:color w:val="333333"/>
          <w:sz w:val="28"/>
          <w:szCs w:val="28"/>
        </w:rPr>
        <w:t xml:space="preserve">e household, she added. In most </w:t>
      </w:r>
      <w:r w:rsidRPr="00BD1900">
        <w:rPr>
          <w:rFonts w:ascii="Times New Roman" w:hAnsi="Times New Roman" w:cs="Times New Roman"/>
          <w:color w:val="333333"/>
          <w:sz w:val="28"/>
          <w:szCs w:val="28"/>
        </w:rPr>
        <w:t>cases, that means taking girls out of the education system permanently.</w:t>
      </w:r>
    </w:p>
    <w:p w:rsidR="005673F5" w:rsidRPr="00BD1900" w:rsidRDefault="005673F5" w:rsidP="005673F5">
      <w:pPr>
        <w:pStyle w:val="NormalWeb"/>
        <w:shd w:val="clear" w:color="auto" w:fill="FFFFFF"/>
        <w:spacing w:before="0" w:beforeAutospacing="0" w:after="405" w:afterAutospacing="0" w:line="405" w:lineRule="atLeast"/>
        <w:rPr>
          <w:color w:val="333333"/>
          <w:sz w:val="28"/>
          <w:szCs w:val="28"/>
        </w:rPr>
      </w:pPr>
      <w:r w:rsidRPr="00BD1900">
        <w:rPr>
          <w:color w:val="333333"/>
          <w:sz w:val="28"/>
          <w:szCs w:val="28"/>
        </w:rPr>
        <w:t>Since the beginning of the lockdown, there have been an “alarming number of stories” of</w:t>
      </w:r>
      <w:r w:rsidR="00FA1C38">
        <w:rPr>
          <w:color w:val="333333"/>
          <w:sz w:val="28"/>
          <w:szCs w:val="28"/>
        </w:rPr>
        <w:t xml:space="preserve"> boys to work on stone quarrel  and </w:t>
      </w:r>
      <w:r w:rsidRPr="00BD1900">
        <w:rPr>
          <w:color w:val="333333"/>
          <w:sz w:val="28"/>
          <w:szCs w:val="28"/>
        </w:rPr>
        <w:t xml:space="preserve"> girls being sent early to their marital homes and “straight into domestic servitude and sexual abuse</w:t>
      </w:r>
      <w:r w:rsidR="005318F8">
        <w:rPr>
          <w:color w:val="333333"/>
          <w:sz w:val="28"/>
          <w:szCs w:val="28"/>
        </w:rPr>
        <w:t xml:space="preserve"> </w:t>
      </w:r>
      <w:r w:rsidRPr="00BD1900">
        <w:rPr>
          <w:color w:val="333333"/>
          <w:sz w:val="28"/>
          <w:szCs w:val="28"/>
        </w:rPr>
        <w:t xml:space="preserve">as well as early pregnancy, which is already one of the top causes for girls dropping out of school in </w:t>
      </w:r>
      <w:r w:rsidR="005318F8">
        <w:rPr>
          <w:color w:val="333333"/>
          <w:sz w:val="28"/>
          <w:szCs w:val="28"/>
        </w:rPr>
        <w:t>Uganda</w:t>
      </w:r>
      <w:r w:rsidRPr="00BD1900">
        <w:rPr>
          <w:color w:val="333333"/>
          <w:sz w:val="28"/>
          <w:szCs w:val="28"/>
        </w:rPr>
        <w:t>. That’s because in recent months, “the health sector has naturally prioritized the COVID-19 response, cutting all but little access to sexual and reproductive health s</w:t>
      </w:r>
      <w:r w:rsidR="005318F8">
        <w:rPr>
          <w:color w:val="333333"/>
          <w:sz w:val="28"/>
          <w:szCs w:val="28"/>
        </w:rPr>
        <w:t xml:space="preserve">ervices aimed at young people. </w:t>
      </w:r>
      <w:r w:rsidRPr="00BD1900">
        <w:rPr>
          <w:color w:val="333333"/>
          <w:sz w:val="28"/>
          <w:szCs w:val="28"/>
        </w:rPr>
        <w:t xml:space="preserve">Gender-based violence can </w:t>
      </w:r>
      <w:r w:rsidRPr="00BD1900">
        <w:rPr>
          <w:color w:val="333333"/>
          <w:sz w:val="28"/>
          <w:szCs w:val="28"/>
        </w:rPr>
        <w:lastRenderedPageBreak/>
        <w:t xml:space="preserve">also affect a girl's access to education in the immediate and long-term. </w:t>
      </w:r>
      <w:r w:rsidR="005318F8">
        <w:rPr>
          <w:color w:val="333333"/>
          <w:sz w:val="28"/>
          <w:szCs w:val="28"/>
        </w:rPr>
        <w:t xml:space="preserve"> </w:t>
      </w:r>
      <w:r w:rsidRPr="00BD1900">
        <w:rPr>
          <w:color w:val="333333"/>
          <w:sz w:val="28"/>
          <w:szCs w:val="28"/>
        </w:rPr>
        <w:t xml:space="preserve">information collected by </w:t>
      </w:r>
      <w:r w:rsidR="005318F8">
        <w:rPr>
          <w:color w:val="333333"/>
          <w:sz w:val="28"/>
          <w:szCs w:val="28"/>
        </w:rPr>
        <w:t xml:space="preserve">staff </w:t>
      </w:r>
      <w:r w:rsidRPr="00BD1900">
        <w:rPr>
          <w:color w:val="333333"/>
          <w:sz w:val="28"/>
          <w:szCs w:val="28"/>
        </w:rPr>
        <w:t> indicates “there has been an increase of </w:t>
      </w:r>
      <w:r w:rsidRPr="005318F8">
        <w:rPr>
          <w:color w:val="333333"/>
          <w:sz w:val="28"/>
          <w:szCs w:val="28"/>
        </w:rPr>
        <w:t>20% of sexual violence against girls and women</w:t>
      </w:r>
      <w:r w:rsidRPr="00BD1900">
        <w:rPr>
          <w:color w:val="333333"/>
          <w:sz w:val="28"/>
          <w:szCs w:val="28"/>
        </w:rPr>
        <w:t>” in comparison to the same period last year, and their national reports also point to an increase of at least 2</w:t>
      </w:r>
      <w:r w:rsidR="00751D17">
        <w:rPr>
          <w:color w:val="333333"/>
          <w:sz w:val="28"/>
          <w:szCs w:val="28"/>
        </w:rPr>
        <w:t>5% in teen pregnancies in Uganda</w:t>
      </w:r>
      <w:r w:rsidRPr="00BD1900">
        <w:rPr>
          <w:color w:val="333333"/>
          <w:sz w:val="28"/>
          <w:szCs w:val="28"/>
        </w:rPr>
        <w:t>.</w:t>
      </w:r>
      <w:r w:rsidR="00751D17">
        <w:rPr>
          <w:color w:val="333333"/>
          <w:sz w:val="28"/>
          <w:szCs w:val="28"/>
        </w:rPr>
        <w:t xml:space="preserve"> </w:t>
      </w:r>
      <w:r w:rsidRPr="00BD1900">
        <w:rPr>
          <w:color w:val="333333"/>
          <w:sz w:val="28"/>
          <w:szCs w:val="28"/>
        </w:rPr>
        <w:t xml:space="preserve">Across all regions, gender norms mean that girls have also been burdened with additional </w:t>
      </w:r>
      <w:r w:rsidR="00AD1059" w:rsidRPr="00BD1900">
        <w:rPr>
          <w:color w:val="333333"/>
          <w:sz w:val="28"/>
          <w:szCs w:val="28"/>
        </w:rPr>
        <w:t>care giving</w:t>
      </w:r>
      <w:r w:rsidRPr="00BD1900">
        <w:rPr>
          <w:color w:val="333333"/>
          <w:sz w:val="28"/>
          <w:szCs w:val="28"/>
        </w:rPr>
        <w:t xml:space="preserve"> and domestic duties. In times of economic hardship, it can be especially difficult to </w:t>
      </w:r>
      <w:r w:rsidR="00AD1059" w:rsidRPr="00AD1059">
        <w:rPr>
          <w:color w:val="333333"/>
          <w:sz w:val="28"/>
          <w:szCs w:val="28"/>
        </w:rPr>
        <w:t xml:space="preserve"> </w:t>
      </w:r>
      <w:r w:rsidRPr="00BD1900">
        <w:rPr>
          <w:color w:val="333333"/>
          <w:sz w:val="28"/>
          <w:szCs w:val="28"/>
        </w:rPr>
        <w:t>reverse this.</w:t>
      </w:r>
    </w:p>
    <w:p w:rsidR="005673F5" w:rsidRPr="00BD1900" w:rsidRDefault="005673F5" w:rsidP="00AD1059">
      <w:pPr>
        <w:pStyle w:val="z-BottomofForm"/>
        <w:rPr>
          <w:rFonts w:ascii="Times New Roman" w:hAnsi="Times New Roman" w:cs="Times New Roman"/>
          <w:sz w:val="28"/>
          <w:szCs w:val="28"/>
        </w:rPr>
      </w:pPr>
      <w:r w:rsidRPr="00BD1900">
        <w:rPr>
          <w:rFonts w:ascii="Times New Roman" w:hAnsi="Times New Roman" w:cs="Times New Roman"/>
          <w:sz w:val="28"/>
          <w:szCs w:val="28"/>
        </w:rPr>
        <w:t>Bottom of Form</w:t>
      </w:r>
    </w:p>
    <w:p w:rsidR="00AD1059" w:rsidRDefault="005673F5" w:rsidP="00AD1059">
      <w:pPr>
        <w:pStyle w:val="Heading2"/>
        <w:shd w:val="clear" w:color="auto" w:fill="FFFFFF"/>
        <w:spacing w:before="0" w:beforeAutospacing="0" w:after="405" w:afterAutospacing="0"/>
        <w:rPr>
          <w:color w:val="333333"/>
          <w:sz w:val="28"/>
          <w:szCs w:val="28"/>
        </w:rPr>
      </w:pPr>
      <w:r w:rsidRPr="00BD1900">
        <w:rPr>
          <w:color w:val="333333"/>
          <w:sz w:val="28"/>
          <w:szCs w:val="28"/>
        </w:rPr>
        <w:t>The time to act is now</w:t>
      </w:r>
      <w:r w:rsidR="00751D17">
        <w:rPr>
          <w:color w:val="333333"/>
          <w:sz w:val="28"/>
          <w:szCs w:val="28"/>
        </w:rPr>
        <w:t xml:space="preserve"> </w:t>
      </w:r>
    </w:p>
    <w:p w:rsidR="005673F5" w:rsidRPr="00AD1059" w:rsidRDefault="00AD1059" w:rsidP="00AD1059">
      <w:pPr>
        <w:pStyle w:val="Heading2"/>
        <w:shd w:val="clear" w:color="auto" w:fill="FFFFFF"/>
        <w:spacing w:before="0" w:beforeAutospacing="0" w:after="405" w:afterAutospacing="0"/>
        <w:rPr>
          <w:color w:val="333333"/>
          <w:sz w:val="28"/>
          <w:szCs w:val="28"/>
        </w:rPr>
      </w:pPr>
      <w:r>
        <w:rPr>
          <w:i/>
          <w:noProof/>
          <w:sz w:val="24"/>
          <w:szCs w:val="24"/>
        </w:rPr>
        <w:drawing>
          <wp:anchor distT="0" distB="0" distL="114300" distR="114300" simplePos="0" relativeHeight="251663360" behindDoc="0" locked="0" layoutInCell="1" allowOverlap="1">
            <wp:simplePos x="0" y="0"/>
            <wp:positionH relativeFrom="margin">
              <wp:posOffset>10160</wp:posOffset>
            </wp:positionH>
            <wp:positionV relativeFrom="margin">
              <wp:posOffset>3384550</wp:posOffset>
            </wp:positionV>
            <wp:extent cx="1985010" cy="1485900"/>
            <wp:effectExtent l="19050" t="0" r="0" b="0"/>
            <wp:wrapSquare wrapText="bothSides"/>
            <wp:docPr id="6" name="Picture 4" descr="C:\Users\prossy\Desktop\Camera\IMG_20200708_1119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ssy\Desktop\Camera\IMG_20200708_111927_4.jpg"/>
                    <pic:cNvPicPr>
                      <a:picLocks noChangeAspect="1" noChangeArrowheads="1"/>
                    </pic:cNvPicPr>
                  </pic:nvPicPr>
                  <pic:blipFill>
                    <a:blip r:embed="rId8" cstate="print"/>
                    <a:srcRect/>
                    <a:stretch>
                      <a:fillRect/>
                    </a:stretch>
                  </pic:blipFill>
                  <pic:spPr bwMode="auto">
                    <a:xfrm>
                      <a:off x="0" y="0"/>
                      <a:ext cx="1985010" cy="1485900"/>
                    </a:xfrm>
                    <a:prstGeom prst="rect">
                      <a:avLst/>
                    </a:prstGeom>
                    <a:noFill/>
                    <a:ln w="9525">
                      <a:noFill/>
                      <a:miter lim="800000"/>
                      <a:headEnd/>
                      <a:tailEnd/>
                    </a:ln>
                  </pic:spPr>
                </pic:pic>
              </a:graphicData>
            </a:graphic>
          </wp:anchor>
        </w:drawing>
      </w:r>
      <w:r w:rsidR="00751D17" w:rsidRPr="00751D17">
        <w:rPr>
          <w:i/>
          <w:sz w:val="24"/>
          <w:szCs w:val="24"/>
        </w:rPr>
        <w:t xml:space="preserve"> ACADEMIC FACILITATOR</w:t>
      </w:r>
      <w:r w:rsidR="00751D17" w:rsidRPr="00751D17">
        <w:rPr>
          <w:i/>
          <w:color w:val="333333"/>
          <w:sz w:val="28"/>
          <w:szCs w:val="28"/>
        </w:rPr>
        <w:t xml:space="preserve"> </w:t>
      </w:r>
      <w:r w:rsidR="00751D17">
        <w:rPr>
          <w:i/>
          <w:color w:val="333333"/>
          <w:sz w:val="28"/>
          <w:szCs w:val="28"/>
        </w:rPr>
        <w:t xml:space="preserve">“Parents </w:t>
      </w:r>
      <w:r w:rsidR="005673F5" w:rsidRPr="00751D17">
        <w:rPr>
          <w:i/>
          <w:color w:val="333333"/>
          <w:sz w:val="28"/>
          <w:szCs w:val="28"/>
        </w:rPr>
        <w:t xml:space="preserve"> are working hard to raise awareness about the importance of girls returning to school, but restrictions on movement and limited access to technology are just </w:t>
      </w:r>
      <w:r w:rsidR="00751D17">
        <w:rPr>
          <w:i/>
          <w:color w:val="333333"/>
          <w:sz w:val="28"/>
          <w:szCs w:val="28"/>
        </w:rPr>
        <w:t xml:space="preserve">two of the challenges they face” </w:t>
      </w:r>
      <w:r w:rsidR="005673F5" w:rsidRPr="00BD1900">
        <w:rPr>
          <w:i/>
          <w:iCs/>
          <w:color w:val="333333"/>
          <w:sz w:val="28"/>
          <w:szCs w:val="28"/>
        </w:rPr>
        <w:t>“By trying to mitigate the risk of families falling into extreme poverty ... we hope to help mitigate the risk of those families keeping their children, especially their girls, out of school once they reopen.”</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The breakup of corona virus disease which is a global pandemic in 2019 from Wuhan in china eventually led to the lockdown of the world. Uganda closed schools on 18</w:t>
      </w:r>
      <w:r w:rsidRPr="00B045A9">
        <w:rPr>
          <w:rFonts w:ascii="Times New Roman" w:hAnsi="Times New Roman" w:cs="Times New Roman"/>
          <w:sz w:val="28"/>
          <w:szCs w:val="28"/>
          <w:vertAlign w:val="superscript"/>
        </w:rPr>
        <w:t>th</w:t>
      </w:r>
      <w:r w:rsidRPr="00B045A9">
        <w:rPr>
          <w:rFonts w:ascii="Times New Roman" w:hAnsi="Times New Roman" w:cs="Times New Roman"/>
          <w:sz w:val="28"/>
          <w:szCs w:val="28"/>
        </w:rPr>
        <w:t>/march/2020 and finally the country was taken into the lockdown. Since then education has been not resumed.</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This led to the government devise means on how pupils and student would continue with school like long distance learning through use of media and direct provision of scholastic materials which has helped pupils and students to a little extent access continued knowledge.</w:t>
      </w:r>
    </w:p>
    <w:p w:rsidR="00B045A9" w:rsidRPr="00B045A9" w:rsidRDefault="00FA1C38" w:rsidP="00B045A9">
      <w:pPr>
        <w:jc w:val="both"/>
        <w:rPr>
          <w:rFonts w:ascii="Times New Roman" w:hAnsi="Times New Roman" w:cs="Times New Roman"/>
          <w:sz w:val="28"/>
          <w:szCs w:val="28"/>
        </w:rPr>
      </w:pPr>
      <w:r>
        <w:rPr>
          <w:rFonts w:ascii="Times New Roman" w:hAnsi="Times New Roman" w:cs="Times New Roman"/>
          <w:sz w:val="28"/>
          <w:szCs w:val="28"/>
        </w:rPr>
        <w:t>Twenty n</w:t>
      </w:r>
      <w:r w:rsidR="00AD1059">
        <w:rPr>
          <w:rFonts w:ascii="Times New Roman" w:hAnsi="Times New Roman" w:cs="Times New Roman"/>
          <w:sz w:val="28"/>
          <w:szCs w:val="28"/>
        </w:rPr>
        <w:t>ine (</w:t>
      </w:r>
      <w:r>
        <w:rPr>
          <w:rFonts w:ascii="Times New Roman" w:hAnsi="Times New Roman" w:cs="Times New Roman"/>
          <w:sz w:val="28"/>
          <w:szCs w:val="28"/>
        </w:rPr>
        <w:t>2</w:t>
      </w:r>
      <w:r w:rsidR="00AD1059">
        <w:rPr>
          <w:rFonts w:ascii="Times New Roman" w:hAnsi="Times New Roman" w:cs="Times New Roman"/>
          <w:sz w:val="28"/>
          <w:szCs w:val="28"/>
        </w:rPr>
        <w:t>9) families</w:t>
      </w:r>
      <w:r w:rsidR="00B045A9" w:rsidRPr="00B045A9">
        <w:rPr>
          <w:rFonts w:ascii="Times New Roman" w:hAnsi="Times New Roman" w:cs="Times New Roman"/>
          <w:sz w:val="28"/>
          <w:szCs w:val="28"/>
        </w:rPr>
        <w:t xml:space="preserve"> from the vulnerable homes living in the same vicinity have been involved in the program considering the guidelines from the health sector.</w:t>
      </w:r>
      <w:r>
        <w:rPr>
          <w:rFonts w:ascii="Times New Roman" w:hAnsi="Times New Roman" w:cs="Times New Roman"/>
          <w:sz w:val="28"/>
          <w:szCs w:val="28"/>
        </w:rPr>
        <w:t xml:space="preserve"> </w:t>
      </w:r>
      <w:r w:rsidR="00B045A9" w:rsidRPr="00B045A9">
        <w:rPr>
          <w:rFonts w:ascii="Times New Roman" w:hAnsi="Times New Roman" w:cs="Times New Roman"/>
          <w:sz w:val="28"/>
          <w:szCs w:val="28"/>
        </w:rPr>
        <w:t>This was supplemented by the on line teaching by government and provision of packages for the pupils though at a cost.</w:t>
      </w:r>
    </w:p>
    <w:p w:rsidR="00B045A9" w:rsidRPr="00B045A9" w:rsidRDefault="00B045A9" w:rsidP="00F843F3">
      <w:pPr>
        <w:spacing w:line="360" w:lineRule="auto"/>
        <w:rPr>
          <w:rFonts w:ascii="Times New Roman" w:hAnsi="Times New Roman" w:cs="Times New Roman"/>
          <w:b/>
          <w:sz w:val="28"/>
          <w:szCs w:val="28"/>
        </w:rPr>
      </w:pPr>
      <w:r w:rsidRPr="00B045A9">
        <w:rPr>
          <w:rFonts w:ascii="Times New Roman" w:hAnsi="Times New Roman" w:cs="Times New Roman"/>
          <w:b/>
          <w:sz w:val="28"/>
          <w:szCs w:val="28"/>
        </w:rPr>
        <w:t xml:space="preserve">Background </w:t>
      </w:r>
    </w:p>
    <w:p w:rsidR="00F843F3" w:rsidRDefault="00F843F3" w:rsidP="00F843F3">
      <w:pPr>
        <w:spacing w:line="360" w:lineRule="auto"/>
        <w:rPr>
          <w:rFonts w:ascii="Times New Roman" w:hAnsi="Times New Roman" w:cs="Times New Roman"/>
          <w:sz w:val="28"/>
          <w:szCs w:val="28"/>
        </w:rPr>
      </w:pPr>
      <w:r w:rsidRPr="00F843F3">
        <w:rPr>
          <w:rFonts w:ascii="Times New Roman" w:hAnsi="Times New Roman" w:cs="Times New Roman"/>
          <w:sz w:val="28"/>
          <w:szCs w:val="28"/>
        </w:rPr>
        <w:t>M</w:t>
      </w:r>
      <w:r w:rsidR="005C1B20" w:rsidRPr="00F843F3">
        <w:rPr>
          <w:rFonts w:ascii="Times New Roman" w:hAnsi="Times New Roman" w:cs="Times New Roman"/>
          <w:sz w:val="28"/>
          <w:szCs w:val="28"/>
        </w:rPr>
        <w:t xml:space="preserve">any </w:t>
      </w:r>
      <w:r>
        <w:rPr>
          <w:rFonts w:ascii="Times New Roman" w:hAnsi="Times New Roman" w:cs="Times New Roman"/>
          <w:sz w:val="28"/>
          <w:szCs w:val="28"/>
        </w:rPr>
        <w:t xml:space="preserve">families </w:t>
      </w:r>
      <w:r w:rsidR="005C1B20" w:rsidRPr="00F843F3">
        <w:rPr>
          <w:rFonts w:ascii="Times New Roman" w:hAnsi="Times New Roman" w:cs="Times New Roman"/>
          <w:sz w:val="28"/>
          <w:szCs w:val="28"/>
        </w:rPr>
        <w:t>are likely to become sick and incapacitated, leaving chi</w:t>
      </w:r>
      <w:r>
        <w:rPr>
          <w:rFonts w:ascii="Times New Roman" w:hAnsi="Times New Roman" w:cs="Times New Roman"/>
          <w:sz w:val="28"/>
          <w:szCs w:val="28"/>
        </w:rPr>
        <w:t>ldren to leave</w:t>
      </w:r>
      <w:r w:rsidR="005C1B20" w:rsidRPr="00F843F3">
        <w:rPr>
          <w:rFonts w:ascii="Times New Roman" w:hAnsi="Times New Roman" w:cs="Times New Roman"/>
          <w:sz w:val="28"/>
          <w:szCs w:val="28"/>
        </w:rPr>
        <w:t xml:space="preserve"> for themselves. It is now harder than ever for children to report and get a response to violence, abuse and other protection issues. Children are afraid and have few places to turn. Restrictions on public gatherings and movement mean that normal community reporting, NGO activities and referral pathways are limited. </w:t>
      </w:r>
      <w:r w:rsidR="005C1B20" w:rsidRPr="00F843F3">
        <w:rPr>
          <w:rFonts w:ascii="Times New Roman" w:hAnsi="Times New Roman" w:cs="Times New Roman"/>
          <w:sz w:val="28"/>
          <w:szCs w:val="28"/>
        </w:rPr>
        <w:lastRenderedPageBreak/>
        <w:t xml:space="preserve">Police have been redeployed to enforce the curfew and Covid-19 prevention measures. In many areas, the Directorate of Public Prosecutions and the Family and Children’s Court have not been functioning, delaying access to justice and arraignment of suspects in </w:t>
      </w:r>
      <w:r w:rsidR="00FA1C38" w:rsidRPr="00F843F3">
        <w:rPr>
          <w:rFonts w:ascii="Times New Roman" w:hAnsi="Times New Roman" w:cs="Times New Roman"/>
          <w:sz w:val="28"/>
          <w:szCs w:val="28"/>
        </w:rPr>
        <w:t>court.</w:t>
      </w:r>
      <w:r>
        <w:rPr>
          <w:rFonts w:ascii="Times New Roman" w:hAnsi="Times New Roman" w:cs="Times New Roman"/>
          <w:sz w:val="28"/>
          <w:szCs w:val="28"/>
        </w:rPr>
        <w:t xml:space="preserve"> </w:t>
      </w:r>
      <w:r w:rsidR="00FA1C38">
        <w:rPr>
          <w:rFonts w:ascii="Times New Roman" w:hAnsi="Times New Roman" w:cs="Times New Roman"/>
          <w:sz w:val="28"/>
          <w:szCs w:val="28"/>
        </w:rPr>
        <w:t>For</w:t>
      </w:r>
      <w:r>
        <w:rPr>
          <w:rFonts w:ascii="Times New Roman" w:hAnsi="Times New Roman" w:cs="Times New Roman"/>
          <w:sz w:val="28"/>
          <w:szCs w:val="28"/>
        </w:rPr>
        <w:t xml:space="preserve"> example, increased </w:t>
      </w:r>
      <w:r w:rsidR="00FA1C38">
        <w:rPr>
          <w:rFonts w:ascii="Times New Roman" w:hAnsi="Times New Roman" w:cs="Times New Roman"/>
          <w:sz w:val="28"/>
          <w:szCs w:val="28"/>
        </w:rPr>
        <w:t>number of defiling</w:t>
      </w:r>
      <w:r w:rsidR="00FA1C38" w:rsidRPr="00F843F3">
        <w:rPr>
          <w:rFonts w:ascii="Times New Roman" w:hAnsi="Times New Roman" w:cs="Times New Roman"/>
          <w:sz w:val="28"/>
          <w:szCs w:val="28"/>
        </w:rPr>
        <w:t xml:space="preserve"> children </w:t>
      </w:r>
      <w:r w:rsidR="00FA1C38">
        <w:rPr>
          <w:rFonts w:ascii="Times New Roman" w:hAnsi="Times New Roman" w:cs="Times New Roman"/>
          <w:sz w:val="28"/>
          <w:szCs w:val="28"/>
        </w:rPr>
        <w:t>is</w:t>
      </w:r>
      <w:r>
        <w:rPr>
          <w:rFonts w:ascii="Times New Roman" w:hAnsi="Times New Roman" w:cs="Times New Roman"/>
          <w:sz w:val="28"/>
          <w:szCs w:val="28"/>
        </w:rPr>
        <w:t xml:space="preserve"> </w:t>
      </w:r>
      <w:r w:rsidR="005C1B20" w:rsidRPr="00F843F3">
        <w:rPr>
          <w:rFonts w:ascii="Times New Roman" w:hAnsi="Times New Roman" w:cs="Times New Roman"/>
          <w:sz w:val="28"/>
          <w:szCs w:val="28"/>
        </w:rPr>
        <w:t xml:space="preserve">reportedly </w:t>
      </w:r>
      <w:r>
        <w:rPr>
          <w:rFonts w:ascii="Times New Roman" w:hAnsi="Times New Roman" w:cs="Times New Roman"/>
          <w:sz w:val="28"/>
          <w:szCs w:val="28"/>
        </w:rPr>
        <w:t xml:space="preserve">and men </w:t>
      </w:r>
      <w:r w:rsidR="00FA1C38">
        <w:rPr>
          <w:rFonts w:ascii="Times New Roman" w:hAnsi="Times New Roman" w:cs="Times New Roman"/>
          <w:sz w:val="28"/>
          <w:szCs w:val="28"/>
        </w:rPr>
        <w:t xml:space="preserve">are </w:t>
      </w:r>
      <w:r w:rsidR="00FA1C38" w:rsidRPr="00F843F3">
        <w:rPr>
          <w:rFonts w:ascii="Times New Roman" w:hAnsi="Times New Roman" w:cs="Times New Roman"/>
          <w:sz w:val="28"/>
          <w:szCs w:val="28"/>
        </w:rPr>
        <w:t>released</w:t>
      </w:r>
      <w:r w:rsidR="005C1B20" w:rsidRPr="00F843F3">
        <w:rPr>
          <w:rFonts w:ascii="Times New Roman" w:hAnsi="Times New Roman" w:cs="Times New Roman"/>
          <w:sz w:val="28"/>
          <w:szCs w:val="28"/>
        </w:rPr>
        <w:t xml:space="preserve"> on bail back into the community after 48 hours. Restrictions on movement mean that some vulnerable children are unable to access critical services. Under current r</w:t>
      </w:r>
      <w:r>
        <w:rPr>
          <w:rFonts w:ascii="Times New Roman" w:hAnsi="Times New Roman" w:cs="Times New Roman"/>
          <w:sz w:val="28"/>
          <w:szCs w:val="28"/>
        </w:rPr>
        <w:t xml:space="preserve">ules, boda-boda </w:t>
      </w:r>
      <w:r w:rsidR="00FA1C38">
        <w:rPr>
          <w:rFonts w:ascii="Times New Roman" w:hAnsi="Times New Roman" w:cs="Times New Roman"/>
          <w:sz w:val="28"/>
          <w:szCs w:val="28"/>
        </w:rPr>
        <w:t>(</w:t>
      </w:r>
      <w:r>
        <w:rPr>
          <w:rFonts w:ascii="Times New Roman" w:hAnsi="Times New Roman" w:cs="Times New Roman"/>
          <w:sz w:val="28"/>
          <w:szCs w:val="28"/>
        </w:rPr>
        <w:t>motorcycles</w:t>
      </w:r>
      <w:r w:rsidR="00FA1C38">
        <w:rPr>
          <w:rFonts w:ascii="Times New Roman" w:hAnsi="Times New Roman" w:cs="Times New Roman"/>
          <w:sz w:val="28"/>
          <w:szCs w:val="28"/>
        </w:rPr>
        <w:t>)</w:t>
      </w:r>
      <w:r>
        <w:rPr>
          <w:rFonts w:ascii="Times New Roman" w:hAnsi="Times New Roman" w:cs="Times New Roman"/>
          <w:sz w:val="28"/>
          <w:szCs w:val="28"/>
        </w:rPr>
        <w:t xml:space="preserve"> where </w:t>
      </w:r>
      <w:r w:rsidR="005C1B20" w:rsidRPr="00F843F3">
        <w:rPr>
          <w:rFonts w:ascii="Times New Roman" w:hAnsi="Times New Roman" w:cs="Times New Roman"/>
          <w:sz w:val="28"/>
          <w:szCs w:val="28"/>
        </w:rPr>
        <w:t xml:space="preserve">not allowed to carry passengers and private vehicles </w:t>
      </w:r>
    </w:p>
    <w:p w:rsidR="004865C1" w:rsidRDefault="005C1B20" w:rsidP="00F843F3">
      <w:pPr>
        <w:spacing w:line="360" w:lineRule="auto"/>
        <w:rPr>
          <w:rFonts w:ascii="Times New Roman" w:hAnsi="Times New Roman" w:cs="Times New Roman"/>
          <w:sz w:val="28"/>
          <w:szCs w:val="28"/>
        </w:rPr>
      </w:pPr>
      <w:r w:rsidRPr="00F843F3">
        <w:rPr>
          <w:rFonts w:ascii="Times New Roman" w:hAnsi="Times New Roman" w:cs="Times New Roman"/>
          <w:sz w:val="28"/>
          <w:szCs w:val="28"/>
        </w:rPr>
        <w:t xml:space="preserve">While such restrictions are necessary to contain the virus, there have been reports of cases where children have died as they were unable to reach medical treatment. In </w:t>
      </w:r>
      <w:r w:rsidR="004865C1">
        <w:rPr>
          <w:rFonts w:ascii="Times New Roman" w:hAnsi="Times New Roman" w:cs="Times New Roman"/>
          <w:sz w:val="28"/>
          <w:szCs w:val="28"/>
        </w:rPr>
        <w:t xml:space="preserve">Mityana district 2 </w:t>
      </w:r>
      <w:r w:rsidRPr="00F843F3">
        <w:rPr>
          <w:rFonts w:ascii="Times New Roman" w:hAnsi="Times New Roman" w:cs="Times New Roman"/>
          <w:sz w:val="28"/>
          <w:szCs w:val="28"/>
        </w:rPr>
        <w:t xml:space="preserve">children died in one night from </w:t>
      </w:r>
      <w:r w:rsidR="004865C1">
        <w:rPr>
          <w:rFonts w:ascii="Times New Roman" w:hAnsi="Times New Roman" w:cs="Times New Roman"/>
          <w:sz w:val="28"/>
          <w:szCs w:val="28"/>
        </w:rPr>
        <w:t>malaria</w:t>
      </w:r>
      <w:r w:rsidRPr="00F843F3">
        <w:rPr>
          <w:rFonts w:ascii="Times New Roman" w:hAnsi="Times New Roman" w:cs="Times New Roman"/>
          <w:sz w:val="28"/>
          <w:szCs w:val="28"/>
        </w:rPr>
        <w:t xml:space="preserve"> as they could not reach health </w:t>
      </w:r>
      <w:r w:rsidR="00FA1C38" w:rsidRPr="00F843F3">
        <w:rPr>
          <w:rFonts w:ascii="Times New Roman" w:hAnsi="Times New Roman" w:cs="Times New Roman"/>
          <w:sz w:val="28"/>
          <w:szCs w:val="28"/>
        </w:rPr>
        <w:t>clinics</w:t>
      </w:r>
      <w:r w:rsidRPr="00F843F3">
        <w:rPr>
          <w:rFonts w:ascii="Times New Roman" w:hAnsi="Times New Roman" w:cs="Times New Roman"/>
          <w:sz w:val="28"/>
          <w:szCs w:val="28"/>
        </w:rPr>
        <w:t xml:space="preserve">. Similar child deaths have been reported in other districts, while several pregnant women have died when they were unable to </w:t>
      </w:r>
      <w:r w:rsidR="004865C1">
        <w:rPr>
          <w:rFonts w:ascii="Times New Roman" w:hAnsi="Times New Roman" w:cs="Times New Roman"/>
          <w:sz w:val="28"/>
          <w:szCs w:val="28"/>
        </w:rPr>
        <w:t xml:space="preserve">get transport approval permit from Residential District Commissioners. </w:t>
      </w:r>
      <w:r w:rsidRPr="00F843F3">
        <w:rPr>
          <w:rFonts w:ascii="Times New Roman" w:hAnsi="Times New Roman" w:cs="Times New Roman"/>
          <w:sz w:val="28"/>
          <w:szCs w:val="28"/>
        </w:rPr>
        <w:t>The Government has taken steps to ease these restrictions for pregnant women, but this is not always followed. On 8th May, a pregnant woman being taken to hospital by motorcycle was shot dead by a Local Defence Unit member. There continue to be challenges getting treatment for sick children</w:t>
      </w:r>
      <w:r w:rsidR="00AD1059">
        <w:rPr>
          <w:rFonts w:ascii="Times New Roman" w:hAnsi="Times New Roman" w:cs="Times New Roman"/>
          <w:sz w:val="28"/>
          <w:szCs w:val="28"/>
        </w:rPr>
        <w:t>, especially in rural areas.</w:t>
      </w:r>
    </w:p>
    <w:p w:rsidR="004865C1" w:rsidRPr="00FA1C38" w:rsidRDefault="00AD1059" w:rsidP="00F843F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C1B20" w:rsidRPr="005673F5">
        <w:rPr>
          <w:rFonts w:ascii="Times New Roman" w:hAnsi="Times New Roman" w:cs="Times New Roman"/>
          <w:b/>
          <w:sz w:val="28"/>
          <w:szCs w:val="28"/>
        </w:rPr>
        <w:t>2. POVERTY AND HUNGER</w:t>
      </w:r>
    </w:p>
    <w:p w:rsidR="004865C1" w:rsidRDefault="00FA1C38" w:rsidP="00F843F3">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27305</wp:posOffset>
            </wp:positionH>
            <wp:positionV relativeFrom="margin">
              <wp:posOffset>6620510</wp:posOffset>
            </wp:positionV>
            <wp:extent cx="2592070" cy="1854835"/>
            <wp:effectExtent l="19050" t="0" r="0" b="0"/>
            <wp:wrapSquare wrapText="bothSides"/>
            <wp:docPr id="11" name="Picture 5" descr="C:\Users\prossy\Desktop\Camera\IMG_20200728_1153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ssy\Desktop\Camera\IMG_20200728_115339_7.jpg"/>
                    <pic:cNvPicPr>
                      <a:picLocks noChangeAspect="1" noChangeArrowheads="1"/>
                    </pic:cNvPicPr>
                  </pic:nvPicPr>
                  <pic:blipFill>
                    <a:blip r:embed="rId9" cstate="print"/>
                    <a:srcRect/>
                    <a:stretch>
                      <a:fillRect/>
                    </a:stretch>
                  </pic:blipFill>
                  <pic:spPr bwMode="auto">
                    <a:xfrm>
                      <a:off x="0" y="0"/>
                      <a:ext cx="2592070" cy="1854835"/>
                    </a:xfrm>
                    <a:prstGeom prst="rect">
                      <a:avLst/>
                    </a:prstGeom>
                    <a:noFill/>
                    <a:ln w="9525">
                      <a:noFill/>
                      <a:miter lim="800000"/>
                      <a:headEnd/>
                      <a:tailEnd/>
                    </a:ln>
                  </pic:spPr>
                </pic:pic>
              </a:graphicData>
            </a:graphic>
          </wp:anchor>
        </w:drawing>
      </w:r>
      <w:r w:rsidR="00955835">
        <w:rPr>
          <w:rFonts w:ascii="Times New Roman" w:hAnsi="Times New Roman" w:cs="Times New Roman"/>
          <w:noProof/>
          <w:sz w:val="28"/>
          <w:szCs w:val="28"/>
        </w:rPr>
        <w:pict>
          <v:rect id="_x0000_s1028" style="position:absolute;margin-left:23.4pt;margin-top:124.05pt;width:171.85pt;height:42.25pt;z-index:251664384;mso-position-horizontal-relative:text;mso-position-vertical-relative:text">
            <v:textbox>
              <w:txbxContent>
                <w:p w:rsidR="004E304F" w:rsidRDefault="004E304F">
                  <w:r>
                    <w:t>(</w:t>
                  </w:r>
                  <w:hyperlink r:id="rId10" w:history="1">
                    <w:r w:rsidRPr="004E304F">
                      <w:rPr>
                        <w:rStyle w:val="Hyperlink"/>
                        <w:i/>
                      </w:rPr>
                      <w:t>www.monitor.co.ug/</w:t>
                    </w:r>
                  </w:hyperlink>
                  <w:r w:rsidRPr="004E304F">
                    <w:rPr>
                      <w:i/>
                    </w:rPr>
                    <w:t xml:space="preserve"> Uganda police force crime prevention unit)</w:t>
                  </w:r>
                </w:p>
              </w:txbxContent>
            </v:textbox>
          </v:rect>
        </w:pict>
      </w:r>
      <w:r w:rsidR="005C1B20" w:rsidRPr="00F843F3">
        <w:rPr>
          <w:rFonts w:ascii="Times New Roman" w:hAnsi="Times New Roman" w:cs="Times New Roman"/>
          <w:sz w:val="28"/>
          <w:szCs w:val="28"/>
        </w:rPr>
        <w:t xml:space="preserve"> Many households are being pushed into extreme poverty and hunger. Parents who have lost income are increasingly unable to feed their families. Assessments by partner show that many children are now s</w:t>
      </w:r>
      <w:r w:rsidR="00A14989">
        <w:rPr>
          <w:rFonts w:ascii="Times New Roman" w:hAnsi="Times New Roman" w:cs="Times New Roman"/>
          <w:sz w:val="28"/>
          <w:szCs w:val="28"/>
        </w:rPr>
        <w:t>urviving on just one meal a day</w:t>
      </w:r>
      <w:r w:rsidR="004865C1">
        <w:rPr>
          <w:rFonts w:ascii="Times New Roman" w:hAnsi="Times New Roman" w:cs="Times New Roman"/>
          <w:sz w:val="28"/>
          <w:szCs w:val="28"/>
        </w:rPr>
        <w:t xml:space="preserve">. Many children are </w:t>
      </w:r>
      <w:r w:rsidR="005C1B20" w:rsidRPr="00F843F3">
        <w:rPr>
          <w:rFonts w:ascii="Times New Roman" w:hAnsi="Times New Roman" w:cs="Times New Roman"/>
          <w:sz w:val="28"/>
          <w:szCs w:val="28"/>
        </w:rPr>
        <w:t xml:space="preserve">engaged in small-scale trades such as food vendors, </w:t>
      </w:r>
      <w:r w:rsidR="004865C1">
        <w:rPr>
          <w:rFonts w:ascii="Times New Roman" w:hAnsi="Times New Roman" w:cs="Times New Roman"/>
          <w:sz w:val="28"/>
          <w:szCs w:val="28"/>
        </w:rPr>
        <w:t>after schools were closed</w:t>
      </w:r>
      <w:r w:rsidR="005C1B20" w:rsidRPr="00F843F3">
        <w:rPr>
          <w:rFonts w:ascii="Times New Roman" w:hAnsi="Times New Roman" w:cs="Times New Roman"/>
          <w:sz w:val="28"/>
          <w:szCs w:val="28"/>
        </w:rPr>
        <w:t>. At the same time the price of basic food has risen</w:t>
      </w:r>
      <w:r w:rsidR="00F64370">
        <w:rPr>
          <w:rFonts w:ascii="Times New Roman" w:hAnsi="Times New Roman" w:cs="Times New Roman"/>
          <w:sz w:val="28"/>
          <w:szCs w:val="28"/>
        </w:rPr>
        <w:t xml:space="preserve"> from $1-$3</w:t>
      </w:r>
      <w:r w:rsidR="005C1B20" w:rsidRPr="00F843F3">
        <w:rPr>
          <w:rFonts w:ascii="Times New Roman" w:hAnsi="Times New Roman" w:cs="Times New Roman"/>
          <w:sz w:val="28"/>
          <w:szCs w:val="28"/>
        </w:rPr>
        <w:t xml:space="preserve">. These economic impacts will continue to be felt for a long time even after prevention measures are eased. “This Covid-19 period has made us </w:t>
      </w:r>
      <w:r w:rsidR="005C1B20" w:rsidRPr="00F843F3">
        <w:rPr>
          <w:rFonts w:ascii="Times New Roman" w:hAnsi="Times New Roman" w:cs="Times New Roman"/>
          <w:sz w:val="28"/>
          <w:szCs w:val="28"/>
        </w:rPr>
        <w:lastRenderedPageBreak/>
        <w:t xml:space="preserve">handicapped. </w:t>
      </w:r>
      <w:r w:rsidR="004865C1">
        <w:rPr>
          <w:rFonts w:ascii="Times New Roman" w:hAnsi="Times New Roman" w:cs="Times New Roman"/>
          <w:sz w:val="28"/>
          <w:szCs w:val="28"/>
        </w:rPr>
        <w:t xml:space="preserve">Families </w:t>
      </w:r>
      <w:r w:rsidR="00F64370">
        <w:rPr>
          <w:rFonts w:ascii="Times New Roman" w:hAnsi="Times New Roman" w:cs="Times New Roman"/>
          <w:sz w:val="28"/>
          <w:szCs w:val="28"/>
        </w:rPr>
        <w:t xml:space="preserve">can </w:t>
      </w:r>
      <w:r w:rsidR="00F64370" w:rsidRPr="00F843F3">
        <w:rPr>
          <w:rFonts w:ascii="Times New Roman" w:hAnsi="Times New Roman" w:cs="Times New Roman"/>
          <w:sz w:val="28"/>
          <w:szCs w:val="28"/>
        </w:rPr>
        <w:t>longer</w:t>
      </w:r>
      <w:r w:rsidR="005C1B20" w:rsidRPr="00F843F3">
        <w:rPr>
          <w:rFonts w:ascii="Times New Roman" w:hAnsi="Times New Roman" w:cs="Times New Roman"/>
          <w:sz w:val="28"/>
          <w:szCs w:val="28"/>
        </w:rPr>
        <w:t xml:space="preserve"> able to provide even basic needs like food. This has sparked big misunderstandings and domestic violence.” </w:t>
      </w:r>
    </w:p>
    <w:p w:rsidR="004865C1" w:rsidRDefault="005C1B20" w:rsidP="00F843F3">
      <w:pPr>
        <w:spacing w:line="360" w:lineRule="auto"/>
        <w:rPr>
          <w:rFonts w:ascii="Times New Roman" w:hAnsi="Times New Roman" w:cs="Times New Roman"/>
          <w:sz w:val="28"/>
          <w:szCs w:val="28"/>
        </w:rPr>
      </w:pPr>
      <w:r w:rsidRPr="00F843F3">
        <w:rPr>
          <w:rFonts w:ascii="Times New Roman" w:hAnsi="Times New Roman" w:cs="Times New Roman"/>
          <w:sz w:val="28"/>
          <w:szCs w:val="28"/>
        </w:rPr>
        <w:t xml:space="preserve">As a result, children are increasingly forced into hazardous and exploitative work to support their families. </w:t>
      </w:r>
      <w:r w:rsidR="004865C1">
        <w:rPr>
          <w:rFonts w:ascii="Times New Roman" w:hAnsi="Times New Roman" w:cs="Times New Roman"/>
          <w:sz w:val="28"/>
          <w:szCs w:val="28"/>
        </w:rPr>
        <w:t>A</w:t>
      </w:r>
      <w:r w:rsidRPr="00F843F3">
        <w:rPr>
          <w:rFonts w:ascii="Times New Roman" w:hAnsi="Times New Roman" w:cs="Times New Roman"/>
          <w:sz w:val="28"/>
          <w:szCs w:val="28"/>
        </w:rPr>
        <w:t xml:space="preserve">n increase in sexual violence against children since the lockdown </w:t>
      </w:r>
      <w:r w:rsidR="00F64370" w:rsidRPr="00F843F3">
        <w:rPr>
          <w:rFonts w:ascii="Times New Roman" w:hAnsi="Times New Roman" w:cs="Times New Roman"/>
          <w:sz w:val="28"/>
          <w:szCs w:val="28"/>
        </w:rPr>
        <w:t>started,</w:t>
      </w:r>
      <w:r w:rsidR="004865C1">
        <w:rPr>
          <w:rFonts w:ascii="Times New Roman" w:hAnsi="Times New Roman" w:cs="Times New Roman"/>
          <w:sz w:val="28"/>
          <w:szCs w:val="28"/>
        </w:rPr>
        <w:t xml:space="preserve"> </w:t>
      </w:r>
      <w:r w:rsidRPr="00F843F3">
        <w:rPr>
          <w:rFonts w:ascii="Times New Roman" w:hAnsi="Times New Roman" w:cs="Times New Roman"/>
          <w:sz w:val="28"/>
          <w:szCs w:val="28"/>
        </w:rPr>
        <w:t>girls drawn into commercial sexual exploitation, trading sex for money, food and even ma</w:t>
      </w:r>
      <w:r w:rsidR="004865C1">
        <w:rPr>
          <w:rFonts w:ascii="Times New Roman" w:hAnsi="Times New Roman" w:cs="Times New Roman"/>
          <w:sz w:val="28"/>
          <w:szCs w:val="28"/>
        </w:rPr>
        <w:t>terials such as sanitary towels</w:t>
      </w:r>
      <w:r w:rsidRPr="00F843F3">
        <w:rPr>
          <w:rFonts w:ascii="Times New Roman" w:hAnsi="Times New Roman" w:cs="Times New Roman"/>
          <w:sz w:val="28"/>
          <w:szCs w:val="28"/>
        </w:rPr>
        <w:t>. Other young children have been observed selling alcoho</w:t>
      </w:r>
      <w:r w:rsidR="004865C1">
        <w:rPr>
          <w:rFonts w:ascii="Times New Roman" w:hAnsi="Times New Roman" w:cs="Times New Roman"/>
          <w:sz w:val="28"/>
          <w:szCs w:val="28"/>
        </w:rPr>
        <w:t xml:space="preserve">l, firewood and other items, 9 hour </w:t>
      </w:r>
      <w:r w:rsidRPr="00F843F3">
        <w:rPr>
          <w:rFonts w:ascii="Times New Roman" w:hAnsi="Times New Roman" w:cs="Times New Roman"/>
          <w:sz w:val="28"/>
          <w:szCs w:val="28"/>
        </w:rPr>
        <w:t xml:space="preserve">digging and </w:t>
      </w:r>
      <w:r w:rsidR="00F64370" w:rsidRPr="00F843F3">
        <w:rPr>
          <w:rFonts w:ascii="Times New Roman" w:hAnsi="Times New Roman" w:cs="Times New Roman"/>
          <w:sz w:val="28"/>
          <w:szCs w:val="28"/>
        </w:rPr>
        <w:t xml:space="preserve">planting </w:t>
      </w:r>
      <w:r w:rsidR="00F64370">
        <w:rPr>
          <w:rFonts w:ascii="Times New Roman" w:hAnsi="Times New Roman" w:cs="Times New Roman"/>
          <w:sz w:val="28"/>
          <w:szCs w:val="28"/>
        </w:rPr>
        <w:t>for</w:t>
      </w:r>
      <w:r w:rsidR="004865C1">
        <w:rPr>
          <w:rFonts w:ascii="Times New Roman" w:hAnsi="Times New Roman" w:cs="Times New Roman"/>
          <w:sz w:val="28"/>
          <w:szCs w:val="28"/>
        </w:rPr>
        <w:t xml:space="preserve"> rich </w:t>
      </w:r>
      <w:r w:rsidRPr="00F843F3">
        <w:rPr>
          <w:rFonts w:ascii="Times New Roman" w:hAnsi="Times New Roman" w:cs="Times New Roman"/>
          <w:sz w:val="28"/>
          <w:szCs w:val="28"/>
        </w:rPr>
        <w:t xml:space="preserve">to try and make ends meet. </w:t>
      </w:r>
    </w:p>
    <w:p w:rsidR="005D68E8" w:rsidRPr="00F64370" w:rsidRDefault="005C1B20" w:rsidP="00F843F3">
      <w:pPr>
        <w:spacing w:line="360" w:lineRule="auto"/>
        <w:rPr>
          <w:rFonts w:ascii="Times New Roman" w:hAnsi="Times New Roman" w:cs="Times New Roman"/>
          <w:i/>
          <w:sz w:val="28"/>
          <w:szCs w:val="28"/>
        </w:rPr>
      </w:pPr>
      <w:r w:rsidRPr="00F843F3">
        <w:rPr>
          <w:rFonts w:ascii="Times New Roman" w:hAnsi="Times New Roman" w:cs="Times New Roman"/>
          <w:sz w:val="28"/>
          <w:szCs w:val="28"/>
        </w:rPr>
        <w:t xml:space="preserve">Child marriage is also an increasing concern as a way of coping with financial hardship. Adolescent girls are being married in exchange for dowry or bride price – especially in the </w:t>
      </w:r>
      <w:r w:rsidR="004865C1">
        <w:rPr>
          <w:rFonts w:ascii="Times New Roman" w:hAnsi="Times New Roman" w:cs="Times New Roman"/>
          <w:sz w:val="28"/>
          <w:szCs w:val="28"/>
        </w:rPr>
        <w:t xml:space="preserve">rural areas </w:t>
      </w:r>
      <w:r w:rsidRPr="00F843F3">
        <w:rPr>
          <w:rFonts w:ascii="Times New Roman" w:hAnsi="Times New Roman" w:cs="Times New Roman"/>
          <w:sz w:val="28"/>
          <w:szCs w:val="28"/>
        </w:rPr>
        <w:t xml:space="preserve">where rates of child marriage are already extremely high. </w:t>
      </w:r>
      <w:r w:rsidR="005D68E8" w:rsidRPr="005D68E8">
        <w:rPr>
          <w:rFonts w:ascii="Times New Roman" w:hAnsi="Times New Roman" w:cs="Times New Roman"/>
          <w:b/>
          <w:i/>
          <w:sz w:val="28"/>
          <w:szCs w:val="28"/>
        </w:rPr>
        <w:t>2,300 school girls conceive , 128 married off during lock down</w:t>
      </w:r>
      <w:r w:rsidR="005D68E8">
        <w:rPr>
          <w:rFonts w:ascii="Times New Roman" w:hAnsi="Times New Roman" w:cs="Times New Roman"/>
          <w:sz w:val="28"/>
          <w:szCs w:val="28"/>
        </w:rPr>
        <w:t>.</w:t>
      </w:r>
      <w:r w:rsidR="00F64370">
        <w:rPr>
          <w:rFonts w:ascii="Times New Roman" w:hAnsi="Times New Roman" w:cs="Times New Roman"/>
          <w:sz w:val="28"/>
          <w:szCs w:val="28"/>
        </w:rPr>
        <w:t>(</w:t>
      </w:r>
      <w:r w:rsidR="00F64370" w:rsidRPr="00F64370">
        <w:rPr>
          <w:rFonts w:ascii="Times New Roman" w:hAnsi="Times New Roman" w:cs="Times New Roman"/>
          <w:i/>
          <w:sz w:val="28"/>
          <w:szCs w:val="28"/>
        </w:rPr>
        <w:t>monitor Monday July 27 2020</w:t>
      </w:r>
      <w:r w:rsidR="00F64370">
        <w:rPr>
          <w:rFonts w:ascii="Times New Roman" w:hAnsi="Times New Roman" w:cs="Times New Roman"/>
          <w:i/>
          <w:sz w:val="28"/>
          <w:szCs w:val="28"/>
        </w:rPr>
        <w:t xml:space="preserve"> page 11 www.monitor.co.ug)</w:t>
      </w:r>
      <w:r w:rsidR="00F64370" w:rsidRPr="00F64370">
        <w:rPr>
          <w:rFonts w:ascii="Times New Roman" w:hAnsi="Times New Roman" w:cs="Times New Roman"/>
          <w:i/>
          <w:sz w:val="28"/>
          <w:szCs w:val="28"/>
        </w:rPr>
        <w:t>)</w:t>
      </w:r>
    </w:p>
    <w:p w:rsidR="005D68E8" w:rsidRDefault="005C1B20" w:rsidP="00F843F3">
      <w:pPr>
        <w:spacing w:line="360" w:lineRule="auto"/>
        <w:rPr>
          <w:rFonts w:ascii="Times New Roman" w:hAnsi="Times New Roman" w:cs="Times New Roman"/>
          <w:sz w:val="28"/>
          <w:szCs w:val="28"/>
        </w:rPr>
      </w:pPr>
      <w:r w:rsidRPr="00F843F3">
        <w:rPr>
          <w:rFonts w:ascii="Times New Roman" w:hAnsi="Times New Roman" w:cs="Times New Roman"/>
          <w:sz w:val="28"/>
          <w:szCs w:val="28"/>
        </w:rPr>
        <w:t xml:space="preserve"> At the same time, adolescents are struggling to access sexual and reproductive health information, which they would normally get at school. Restrictions on movement also affect access to services such as family planning, especially in rural areas. This is likely to lead to an increase in the birth of unwanted children and consequently abandonment, unsafe abortions, street children and violence against children. “</w:t>
      </w:r>
      <w:r w:rsidR="005D68E8">
        <w:rPr>
          <w:rFonts w:ascii="Times New Roman" w:hAnsi="Times New Roman" w:cs="Times New Roman"/>
          <w:sz w:val="28"/>
          <w:szCs w:val="28"/>
        </w:rPr>
        <w:t>the nearest health centre are 3-</w:t>
      </w:r>
      <w:r w:rsidRPr="00F843F3">
        <w:rPr>
          <w:rFonts w:ascii="Times New Roman" w:hAnsi="Times New Roman" w:cs="Times New Roman"/>
          <w:sz w:val="28"/>
          <w:szCs w:val="28"/>
        </w:rPr>
        <w:t xml:space="preserve"> 15kms away and the only way to get</w:t>
      </w:r>
      <w:r w:rsidR="005D68E8">
        <w:rPr>
          <w:rFonts w:ascii="Times New Roman" w:hAnsi="Times New Roman" w:cs="Times New Roman"/>
          <w:sz w:val="28"/>
          <w:szCs w:val="28"/>
        </w:rPr>
        <w:t xml:space="preserve"> there is by motorcycle which are </w:t>
      </w:r>
      <w:r w:rsidRPr="00F843F3">
        <w:rPr>
          <w:rFonts w:ascii="Times New Roman" w:hAnsi="Times New Roman" w:cs="Times New Roman"/>
          <w:sz w:val="28"/>
          <w:szCs w:val="28"/>
        </w:rPr>
        <w:t xml:space="preserve"> not allowed. </w:t>
      </w:r>
      <w:r w:rsidR="005D68E8">
        <w:rPr>
          <w:rFonts w:ascii="Times New Roman" w:hAnsi="Times New Roman" w:cs="Times New Roman"/>
          <w:sz w:val="28"/>
          <w:szCs w:val="28"/>
        </w:rPr>
        <w:t xml:space="preserve">The only solution praying to God I not </w:t>
      </w:r>
      <w:r w:rsidRPr="00F843F3">
        <w:rPr>
          <w:rFonts w:ascii="Times New Roman" w:hAnsi="Times New Roman" w:cs="Times New Roman"/>
          <w:sz w:val="28"/>
          <w:szCs w:val="28"/>
        </w:rPr>
        <w:t>get pregnant.”</w:t>
      </w:r>
      <w:r w:rsidR="00F64370">
        <w:rPr>
          <w:rFonts w:ascii="Times New Roman" w:hAnsi="Times New Roman" w:cs="Times New Roman"/>
          <w:sz w:val="28"/>
          <w:szCs w:val="28"/>
        </w:rPr>
        <w:t xml:space="preserve"> (Revelation 22:8-9, Acts 10:25-26 )</w:t>
      </w:r>
    </w:p>
    <w:p w:rsidR="00F64370" w:rsidRDefault="005D68E8" w:rsidP="00F843F3">
      <w:pPr>
        <w:spacing w:line="360" w:lineRule="auto"/>
        <w:rPr>
          <w:rFonts w:ascii="Times New Roman" w:hAnsi="Times New Roman" w:cs="Times New Roman"/>
          <w:sz w:val="28"/>
          <w:szCs w:val="28"/>
        </w:rPr>
      </w:pPr>
      <w:r>
        <w:rPr>
          <w:rFonts w:ascii="Times New Roman" w:hAnsi="Times New Roman" w:cs="Times New Roman"/>
          <w:sz w:val="28"/>
          <w:szCs w:val="28"/>
        </w:rPr>
        <w:t xml:space="preserve"> Through G</w:t>
      </w:r>
      <w:r w:rsidR="00FA1C38">
        <w:rPr>
          <w:rFonts w:ascii="Times New Roman" w:hAnsi="Times New Roman" w:cs="Times New Roman"/>
          <w:sz w:val="28"/>
          <w:szCs w:val="28"/>
        </w:rPr>
        <w:t xml:space="preserve">lobal Giving </w:t>
      </w:r>
      <w:r>
        <w:rPr>
          <w:rFonts w:ascii="Times New Roman" w:hAnsi="Times New Roman" w:cs="Times New Roman"/>
          <w:sz w:val="28"/>
          <w:szCs w:val="28"/>
        </w:rPr>
        <w:t xml:space="preserve">project </w:t>
      </w:r>
      <w:r w:rsidR="00FA1C38">
        <w:rPr>
          <w:rFonts w:ascii="Times New Roman" w:hAnsi="Times New Roman" w:cs="Times New Roman"/>
          <w:sz w:val="28"/>
          <w:szCs w:val="28"/>
        </w:rPr>
        <w:t xml:space="preserve">we have </w:t>
      </w:r>
      <w:r>
        <w:rPr>
          <w:rFonts w:ascii="Times New Roman" w:hAnsi="Times New Roman" w:cs="Times New Roman"/>
          <w:sz w:val="28"/>
          <w:szCs w:val="28"/>
        </w:rPr>
        <w:t xml:space="preserve">raised funds to support families with </w:t>
      </w:r>
      <w:r w:rsidR="005C1B20" w:rsidRPr="00F843F3">
        <w:rPr>
          <w:rFonts w:ascii="Times New Roman" w:hAnsi="Times New Roman" w:cs="Times New Roman"/>
          <w:sz w:val="28"/>
          <w:szCs w:val="28"/>
        </w:rPr>
        <w:t xml:space="preserve"> food </w:t>
      </w:r>
      <w:r>
        <w:rPr>
          <w:rFonts w:ascii="Times New Roman" w:hAnsi="Times New Roman" w:cs="Times New Roman"/>
          <w:sz w:val="28"/>
          <w:szCs w:val="28"/>
        </w:rPr>
        <w:t>due to lack of income</w:t>
      </w:r>
      <w:r w:rsidR="005C1B20" w:rsidRPr="00F843F3">
        <w:rPr>
          <w:rFonts w:ascii="Times New Roman" w:hAnsi="Times New Roman" w:cs="Times New Roman"/>
          <w:sz w:val="28"/>
          <w:szCs w:val="28"/>
        </w:rPr>
        <w:t xml:space="preserve">, </w:t>
      </w:r>
      <w:r>
        <w:rPr>
          <w:rFonts w:ascii="Times New Roman" w:hAnsi="Times New Roman" w:cs="Times New Roman"/>
          <w:sz w:val="28"/>
          <w:szCs w:val="28"/>
        </w:rPr>
        <w:t xml:space="preserve">many venerable- </w:t>
      </w:r>
      <w:r w:rsidRPr="00F843F3">
        <w:rPr>
          <w:rFonts w:ascii="Times New Roman" w:hAnsi="Times New Roman" w:cs="Times New Roman"/>
          <w:sz w:val="28"/>
          <w:szCs w:val="28"/>
        </w:rPr>
        <w:t>poorest families</w:t>
      </w:r>
      <w:r>
        <w:rPr>
          <w:rFonts w:ascii="Times New Roman" w:hAnsi="Times New Roman" w:cs="Times New Roman"/>
          <w:sz w:val="28"/>
          <w:szCs w:val="28"/>
        </w:rPr>
        <w:t xml:space="preserve"> were left </w:t>
      </w:r>
      <w:r w:rsidR="005C1B20" w:rsidRPr="00F843F3">
        <w:rPr>
          <w:rFonts w:ascii="Times New Roman" w:hAnsi="Times New Roman" w:cs="Times New Roman"/>
          <w:sz w:val="28"/>
          <w:szCs w:val="28"/>
        </w:rPr>
        <w:t xml:space="preserve"> </w:t>
      </w:r>
      <w:r w:rsidR="00FA1C38" w:rsidRPr="00F843F3">
        <w:rPr>
          <w:rFonts w:ascii="Times New Roman" w:hAnsi="Times New Roman" w:cs="Times New Roman"/>
          <w:sz w:val="28"/>
          <w:szCs w:val="28"/>
        </w:rPr>
        <w:t>them</w:t>
      </w:r>
      <w:r w:rsidR="005C1B20" w:rsidRPr="00F843F3">
        <w:rPr>
          <w:rFonts w:ascii="Times New Roman" w:hAnsi="Times New Roman" w:cs="Times New Roman"/>
          <w:sz w:val="28"/>
          <w:szCs w:val="28"/>
        </w:rPr>
        <w:t xml:space="preserve"> </w:t>
      </w:r>
      <w:r>
        <w:rPr>
          <w:rFonts w:ascii="Times New Roman" w:hAnsi="Times New Roman" w:cs="Times New Roman"/>
          <w:sz w:val="28"/>
          <w:szCs w:val="28"/>
        </w:rPr>
        <w:t>at risk of malnutrition.  Banks are taking on chance to increasingly turning exploit fam</w:t>
      </w:r>
      <w:r w:rsidR="00F64370">
        <w:rPr>
          <w:rFonts w:ascii="Times New Roman" w:hAnsi="Times New Roman" w:cs="Times New Roman"/>
          <w:sz w:val="28"/>
          <w:szCs w:val="28"/>
        </w:rPr>
        <w:t xml:space="preserve">ilies borrowing </w:t>
      </w:r>
      <w:r>
        <w:rPr>
          <w:rFonts w:ascii="Times New Roman" w:hAnsi="Times New Roman" w:cs="Times New Roman"/>
          <w:sz w:val="28"/>
          <w:szCs w:val="28"/>
        </w:rPr>
        <w:t xml:space="preserve">money </w:t>
      </w:r>
      <w:r w:rsidR="005C1B20" w:rsidRPr="00F843F3">
        <w:rPr>
          <w:rFonts w:ascii="Times New Roman" w:hAnsi="Times New Roman" w:cs="Times New Roman"/>
          <w:sz w:val="28"/>
          <w:szCs w:val="28"/>
        </w:rPr>
        <w:t xml:space="preserve">to try and meet children’s needs. However, to do so </w:t>
      </w:r>
      <w:r>
        <w:rPr>
          <w:rFonts w:ascii="Times New Roman" w:hAnsi="Times New Roman" w:cs="Times New Roman"/>
          <w:sz w:val="28"/>
          <w:szCs w:val="28"/>
        </w:rPr>
        <w:t xml:space="preserve">families are as guarantee their land, house </w:t>
      </w:r>
      <w:r w:rsidR="00FA1C38">
        <w:rPr>
          <w:rFonts w:ascii="Times New Roman" w:hAnsi="Times New Roman" w:cs="Times New Roman"/>
          <w:sz w:val="28"/>
          <w:szCs w:val="28"/>
        </w:rPr>
        <w:t xml:space="preserve">property </w:t>
      </w:r>
      <w:r w:rsidR="00FA1C38" w:rsidRPr="00F843F3">
        <w:rPr>
          <w:rFonts w:ascii="Times New Roman" w:hAnsi="Times New Roman" w:cs="Times New Roman"/>
          <w:sz w:val="28"/>
          <w:szCs w:val="28"/>
        </w:rPr>
        <w:t>to</w:t>
      </w:r>
      <w:r w:rsidR="005C1B20" w:rsidRPr="00F843F3">
        <w:rPr>
          <w:rFonts w:ascii="Times New Roman" w:hAnsi="Times New Roman" w:cs="Times New Roman"/>
          <w:sz w:val="28"/>
          <w:szCs w:val="28"/>
        </w:rPr>
        <w:t xml:space="preserve"> the</w:t>
      </w:r>
      <w:r>
        <w:rPr>
          <w:rFonts w:ascii="Times New Roman" w:hAnsi="Times New Roman" w:cs="Times New Roman"/>
          <w:sz w:val="28"/>
          <w:szCs w:val="28"/>
        </w:rPr>
        <w:t xml:space="preserve"> bank </w:t>
      </w:r>
      <w:r w:rsidR="005C1B20" w:rsidRPr="00F843F3">
        <w:rPr>
          <w:rFonts w:ascii="Times New Roman" w:hAnsi="Times New Roman" w:cs="Times New Roman"/>
          <w:sz w:val="28"/>
          <w:szCs w:val="28"/>
        </w:rPr>
        <w:t xml:space="preserve"> lenders</w:t>
      </w:r>
      <w:r w:rsidR="00F64370">
        <w:rPr>
          <w:rFonts w:ascii="Times New Roman" w:hAnsi="Times New Roman" w:cs="Times New Roman"/>
          <w:sz w:val="28"/>
          <w:szCs w:val="28"/>
        </w:rPr>
        <w:t>.</w:t>
      </w:r>
      <w:r w:rsidR="00FA1C38">
        <w:rPr>
          <w:rFonts w:ascii="Times New Roman" w:hAnsi="Times New Roman" w:cs="Times New Roman"/>
          <w:sz w:val="28"/>
          <w:szCs w:val="28"/>
        </w:rPr>
        <w:t xml:space="preserve"> </w:t>
      </w:r>
      <w:r w:rsidR="005C1B20" w:rsidRPr="00F843F3">
        <w:rPr>
          <w:rFonts w:ascii="Times New Roman" w:hAnsi="Times New Roman" w:cs="Times New Roman"/>
          <w:sz w:val="28"/>
          <w:szCs w:val="28"/>
        </w:rPr>
        <w:t xml:space="preserve">“Adolescent boys have resorted to breaking into houses to steal food for survival, and girls are at risk of being defiled.” </w:t>
      </w:r>
    </w:p>
    <w:p w:rsidR="00F64370" w:rsidRDefault="00F64370" w:rsidP="00F843F3">
      <w:pPr>
        <w:spacing w:line="360" w:lineRule="auto"/>
        <w:rPr>
          <w:rFonts w:ascii="Times New Roman" w:hAnsi="Times New Roman" w:cs="Times New Roman"/>
          <w:sz w:val="28"/>
          <w:szCs w:val="28"/>
        </w:rPr>
      </w:pPr>
    </w:p>
    <w:p w:rsidR="00F64370" w:rsidRPr="00F64370" w:rsidRDefault="005C1B20" w:rsidP="00F843F3">
      <w:pPr>
        <w:spacing w:line="360" w:lineRule="auto"/>
        <w:rPr>
          <w:rFonts w:ascii="Times New Roman" w:hAnsi="Times New Roman" w:cs="Times New Roman"/>
          <w:b/>
          <w:sz w:val="28"/>
          <w:szCs w:val="28"/>
        </w:rPr>
      </w:pPr>
      <w:r w:rsidRPr="00F64370">
        <w:rPr>
          <w:rFonts w:ascii="Times New Roman" w:hAnsi="Times New Roman" w:cs="Times New Roman"/>
          <w:b/>
          <w:sz w:val="28"/>
          <w:szCs w:val="28"/>
        </w:rPr>
        <w:t xml:space="preserve">3. AN INCREASE IN VIOLENCE AND ABUSE </w:t>
      </w:r>
    </w:p>
    <w:p w:rsidR="00F64370" w:rsidRDefault="00A14989" w:rsidP="00F843F3">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posOffset>4510405</wp:posOffset>
            </wp:positionV>
            <wp:extent cx="2381250" cy="1845945"/>
            <wp:effectExtent l="19050" t="0" r="0" b="0"/>
            <wp:wrapSquare wrapText="bothSides"/>
            <wp:docPr id="10" name="Picture 6" descr="C:\Users\prossy\Desktop\Camera\IMG_20200728_1153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ssy\Desktop\Camera\IMG_20200728_115308_3.jpg"/>
                    <pic:cNvPicPr>
                      <a:picLocks noChangeAspect="1" noChangeArrowheads="1"/>
                    </pic:cNvPicPr>
                  </pic:nvPicPr>
                  <pic:blipFill>
                    <a:blip r:embed="rId11" cstate="print"/>
                    <a:srcRect/>
                    <a:stretch>
                      <a:fillRect/>
                    </a:stretch>
                  </pic:blipFill>
                  <pic:spPr bwMode="auto">
                    <a:xfrm>
                      <a:off x="0" y="0"/>
                      <a:ext cx="2381250" cy="1845945"/>
                    </a:xfrm>
                    <a:prstGeom prst="rect">
                      <a:avLst/>
                    </a:prstGeom>
                    <a:noFill/>
                    <a:ln w="9525">
                      <a:noFill/>
                      <a:miter lim="800000"/>
                      <a:headEnd/>
                      <a:tailEnd/>
                    </a:ln>
                  </pic:spPr>
                </pic:pic>
              </a:graphicData>
            </a:graphic>
          </wp:anchor>
        </w:drawing>
      </w:r>
      <w:r w:rsidR="005C1B20" w:rsidRPr="00F843F3">
        <w:rPr>
          <w:rFonts w:ascii="Times New Roman" w:hAnsi="Times New Roman" w:cs="Times New Roman"/>
          <w:sz w:val="28"/>
          <w:szCs w:val="28"/>
        </w:rPr>
        <w:t>The uncertainty and prolonged periods confined to small homes is leading to an increasingly stressful environment. This is exposing children, especially girls, to increased risk of domestic abuse. One assessment during lockdown estimates that 80% of parents have used violence to restrain children from straying too far from the home, including spanking and slapping</w:t>
      </w:r>
      <w:r w:rsidR="00F64370">
        <w:rPr>
          <w:rFonts w:ascii="Times New Roman" w:hAnsi="Times New Roman" w:cs="Times New Roman"/>
          <w:sz w:val="28"/>
          <w:szCs w:val="28"/>
        </w:rPr>
        <w:t xml:space="preserve">. </w:t>
      </w:r>
      <w:r w:rsidR="005C1B20" w:rsidRPr="00F843F3">
        <w:rPr>
          <w:rFonts w:ascii="Times New Roman" w:hAnsi="Times New Roman" w:cs="Times New Roman"/>
          <w:sz w:val="28"/>
          <w:szCs w:val="28"/>
        </w:rPr>
        <w:t xml:space="preserve"> Children are also witnessing more arguments and fighting amongst parents, which can have enormous psychological impacts on the children. </w:t>
      </w:r>
      <w:r w:rsidR="00F64370">
        <w:rPr>
          <w:rFonts w:ascii="Times New Roman" w:hAnsi="Times New Roman" w:cs="Times New Roman"/>
          <w:sz w:val="28"/>
          <w:szCs w:val="28"/>
        </w:rPr>
        <w:t xml:space="preserve">The Uganda Police Force have </w:t>
      </w:r>
      <w:r w:rsidR="005C1B20" w:rsidRPr="00F843F3">
        <w:rPr>
          <w:rFonts w:ascii="Times New Roman" w:hAnsi="Times New Roman" w:cs="Times New Roman"/>
          <w:sz w:val="28"/>
          <w:szCs w:val="28"/>
        </w:rPr>
        <w:t xml:space="preserve">reportedly registered more than </w:t>
      </w:r>
      <w:r w:rsidR="00F64370">
        <w:rPr>
          <w:rFonts w:ascii="Times New Roman" w:hAnsi="Times New Roman" w:cs="Times New Roman"/>
          <w:b/>
          <w:sz w:val="28"/>
          <w:szCs w:val="28"/>
        </w:rPr>
        <w:t>20,000</w:t>
      </w:r>
      <w:r w:rsidR="005C1B20" w:rsidRPr="00F64370">
        <w:rPr>
          <w:rFonts w:ascii="Times New Roman" w:hAnsi="Times New Roman" w:cs="Times New Roman"/>
          <w:b/>
          <w:sz w:val="28"/>
          <w:szCs w:val="28"/>
        </w:rPr>
        <w:t xml:space="preserve"> cases</w:t>
      </w:r>
      <w:r w:rsidR="005C1B20" w:rsidRPr="00F843F3">
        <w:rPr>
          <w:rFonts w:ascii="Times New Roman" w:hAnsi="Times New Roman" w:cs="Times New Roman"/>
          <w:sz w:val="28"/>
          <w:szCs w:val="28"/>
        </w:rPr>
        <w:t xml:space="preserve"> of domestic violence in the early weeks of the lockdown. There has been an increase in sexual an</w:t>
      </w:r>
      <w:r w:rsidR="00F64370">
        <w:rPr>
          <w:rFonts w:ascii="Times New Roman" w:hAnsi="Times New Roman" w:cs="Times New Roman"/>
          <w:sz w:val="28"/>
          <w:szCs w:val="28"/>
        </w:rPr>
        <w:t xml:space="preserve">d gender-based violence (SGBV), </w:t>
      </w:r>
      <w:r w:rsidR="005C1B20" w:rsidRPr="00F843F3">
        <w:rPr>
          <w:rFonts w:ascii="Times New Roman" w:hAnsi="Times New Roman" w:cs="Times New Roman"/>
          <w:sz w:val="28"/>
          <w:szCs w:val="28"/>
        </w:rPr>
        <w:t>increase in acts of sexual violence against children by peers, caregivers and community members</w:t>
      </w:r>
      <w:r w:rsidR="00F64370">
        <w:rPr>
          <w:rFonts w:ascii="Times New Roman" w:hAnsi="Times New Roman" w:cs="Times New Roman"/>
          <w:sz w:val="28"/>
          <w:szCs w:val="28"/>
        </w:rPr>
        <w:t xml:space="preserve"> </w:t>
      </w:r>
      <w:r w:rsidR="005C1B20" w:rsidRPr="00F843F3">
        <w:rPr>
          <w:rFonts w:ascii="Times New Roman" w:hAnsi="Times New Roman" w:cs="Times New Roman"/>
          <w:sz w:val="28"/>
          <w:szCs w:val="28"/>
        </w:rPr>
        <w:t xml:space="preserve">The situation is also having negative impacts on children’s mental health and wellbeing. According to </w:t>
      </w:r>
      <w:r w:rsidR="00F64370" w:rsidRPr="00F64370">
        <w:rPr>
          <w:rFonts w:ascii="Times New Roman" w:hAnsi="Times New Roman" w:cs="Times New Roman"/>
          <w:b/>
          <w:sz w:val="28"/>
          <w:szCs w:val="28"/>
        </w:rPr>
        <w:t>27 children</w:t>
      </w:r>
      <w:r w:rsidR="00F64370">
        <w:rPr>
          <w:rFonts w:ascii="Times New Roman" w:hAnsi="Times New Roman" w:cs="Times New Roman"/>
          <w:sz w:val="28"/>
          <w:szCs w:val="28"/>
        </w:rPr>
        <w:t xml:space="preserve"> have run away from homes of caregivers, a 13 year old girl rope hanging her self, </w:t>
      </w:r>
      <w:r w:rsidR="00F64370" w:rsidRPr="00F64370">
        <w:rPr>
          <w:rFonts w:ascii="Times New Roman" w:hAnsi="Times New Roman" w:cs="Times New Roman"/>
          <w:b/>
          <w:sz w:val="28"/>
          <w:szCs w:val="28"/>
        </w:rPr>
        <w:t>a 9 year boy held a knife stumbled his fellow brother to death</w:t>
      </w:r>
      <w:r w:rsidR="00F64370">
        <w:rPr>
          <w:rFonts w:ascii="Times New Roman" w:hAnsi="Times New Roman" w:cs="Times New Roman"/>
          <w:sz w:val="28"/>
          <w:szCs w:val="28"/>
        </w:rPr>
        <w:t xml:space="preserve">.   22%  </w:t>
      </w:r>
      <w:r w:rsidR="005C1B20" w:rsidRPr="00F843F3">
        <w:rPr>
          <w:rFonts w:ascii="Times New Roman" w:hAnsi="Times New Roman" w:cs="Times New Roman"/>
          <w:sz w:val="28"/>
          <w:szCs w:val="28"/>
        </w:rPr>
        <w:t xml:space="preserve">children </w:t>
      </w:r>
      <w:r w:rsidR="00F64370">
        <w:rPr>
          <w:rFonts w:ascii="Times New Roman" w:hAnsi="Times New Roman" w:cs="Times New Roman"/>
          <w:sz w:val="28"/>
          <w:szCs w:val="28"/>
        </w:rPr>
        <w:t xml:space="preserve">have </w:t>
      </w:r>
      <w:r w:rsidR="005C1B20" w:rsidRPr="00F843F3">
        <w:rPr>
          <w:rFonts w:ascii="Times New Roman" w:hAnsi="Times New Roman" w:cs="Times New Roman"/>
          <w:sz w:val="28"/>
          <w:szCs w:val="28"/>
        </w:rPr>
        <w:t xml:space="preserve">becoming depressed during the Covid19 outbreakx . </w:t>
      </w:r>
    </w:p>
    <w:p w:rsidR="00751D17" w:rsidRDefault="005C1B20" w:rsidP="00F843F3">
      <w:pPr>
        <w:spacing w:line="360" w:lineRule="auto"/>
        <w:rPr>
          <w:rFonts w:ascii="Times New Roman" w:hAnsi="Times New Roman" w:cs="Times New Roman"/>
          <w:sz w:val="28"/>
          <w:szCs w:val="28"/>
        </w:rPr>
      </w:pPr>
      <w:r w:rsidRPr="00F843F3">
        <w:rPr>
          <w:rFonts w:ascii="Times New Roman" w:hAnsi="Times New Roman" w:cs="Times New Roman"/>
          <w:sz w:val="28"/>
          <w:szCs w:val="28"/>
        </w:rPr>
        <w:t xml:space="preserve">This impact will potentially last long after the lockdown ends. </w:t>
      </w:r>
      <w:r w:rsidR="00F64370">
        <w:rPr>
          <w:rFonts w:ascii="Times New Roman" w:hAnsi="Times New Roman" w:cs="Times New Roman"/>
          <w:sz w:val="28"/>
          <w:szCs w:val="28"/>
        </w:rPr>
        <w:t>A</w:t>
      </w:r>
      <w:r w:rsidRPr="00F843F3">
        <w:rPr>
          <w:rFonts w:ascii="Times New Roman" w:hAnsi="Times New Roman" w:cs="Times New Roman"/>
          <w:sz w:val="28"/>
          <w:szCs w:val="28"/>
        </w:rPr>
        <w:t xml:space="preserve">n increase in substance abuse among adolescents turning to alcohol and drugs to try and cope in this stressful time. There is expected to be a rise in teenage pregnancy. </w:t>
      </w:r>
      <w:r w:rsidRPr="00F64370">
        <w:rPr>
          <w:rFonts w:ascii="Times New Roman" w:hAnsi="Times New Roman" w:cs="Times New Roman"/>
          <w:b/>
          <w:i/>
          <w:sz w:val="28"/>
          <w:szCs w:val="28"/>
        </w:rPr>
        <w:t>A UN study of the Ebola outbreak in Sierra Leone found that teenage pregnancy increased by 65% due to the socio-economic conditions</w:t>
      </w:r>
      <w:r w:rsidR="00575271">
        <w:rPr>
          <w:rFonts w:ascii="Times New Roman" w:hAnsi="Times New Roman" w:cs="Times New Roman"/>
          <w:sz w:val="28"/>
          <w:szCs w:val="28"/>
        </w:rPr>
        <w:t xml:space="preserve">, </w:t>
      </w:r>
      <w:r w:rsidRPr="00F843F3">
        <w:rPr>
          <w:rFonts w:ascii="Times New Roman" w:hAnsi="Times New Roman" w:cs="Times New Roman"/>
          <w:sz w:val="28"/>
          <w:szCs w:val="28"/>
        </w:rPr>
        <w:t xml:space="preserve"> a trend that seems likely be replicated during Covid-19. 40% of caregivers said they expect an increase in teenage pregnancy during lockdown</w:t>
      </w:r>
      <w:r w:rsidR="00575271">
        <w:rPr>
          <w:rFonts w:ascii="Times New Roman" w:hAnsi="Times New Roman" w:cs="Times New Roman"/>
          <w:sz w:val="28"/>
          <w:szCs w:val="28"/>
        </w:rPr>
        <w:t xml:space="preserve"> </w:t>
      </w:r>
    </w:p>
    <w:p w:rsidR="00C009AC" w:rsidRDefault="00C009AC" w:rsidP="00F843F3">
      <w:pPr>
        <w:spacing w:line="360" w:lineRule="auto"/>
        <w:rPr>
          <w:rFonts w:ascii="Times New Roman" w:hAnsi="Times New Roman" w:cs="Times New Roman"/>
          <w:b/>
          <w:sz w:val="28"/>
          <w:szCs w:val="28"/>
        </w:rPr>
      </w:pPr>
    </w:p>
    <w:p w:rsidR="00C009AC" w:rsidRDefault="00C009AC" w:rsidP="00F843F3">
      <w:pPr>
        <w:spacing w:line="360" w:lineRule="auto"/>
        <w:rPr>
          <w:rFonts w:ascii="Times New Roman" w:hAnsi="Times New Roman" w:cs="Times New Roman"/>
          <w:b/>
          <w:sz w:val="28"/>
          <w:szCs w:val="28"/>
        </w:rPr>
      </w:pPr>
    </w:p>
    <w:p w:rsidR="00751D17" w:rsidRPr="00751D17" w:rsidRDefault="00751D17" w:rsidP="00F843F3">
      <w:pPr>
        <w:spacing w:line="360" w:lineRule="auto"/>
        <w:rPr>
          <w:rFonts w:ascii="Times New Roman" w:hAnsi="Times New Roman" w:cs="Times New Roman"/>
          <w:b/>
          <w:sz w:val="28"/>
          <w:szCs w:val="28"/>
        </w:rPr>
      </w:pPr>
      <w:r w:rsidRPr="00751D17">
        <w:rPr>
          <w:rFonts w:ascii="Times New Roman" w:hAnsi="Times New Roman" w:cs="Times New Roman"/>
          <w:b/>
          <w:sz w:val="28"/>
          <w:szCs w:val="28"/>
        </w:rPr>
        <w:lastRenderedPageBreak/>
        <w:t xml:space="preserve">Ensuring Safety During Lock down </w:t>
      </w:r>
    </w:p>
    <w:p w:rsidR="00751D17" w:rsidRPr="00BD1900" w:rsidRDefault="004A6AFA" w:rsidP="00751D17">
      <w:pPr>
        <w:pStyle w:val="NormalWeb"/>
        <w:shd w:val="clear" w:color="auto" w:fill="FFFFFF"/>
        <w:spacing w:before="0" w:beforeAutospacing="0" w:after="405" w:afterAutospacing="0" w:line="405" w:lineRule="atLeast"/>
        <w:rPr>
          <w:color w:val="333333"/>
          <w:sz w:val="28"/>
          <w:szCs w:val="28"/>
        </w:rPr>
      </w:pPr>
      <w:r>
        <w:rPr>
          <w:noProof/>
          <w:color w:val="333333"/>
          <w:sz w:val="28"/>
          <w:szCs w:val="28"/>
        </w:rPr>
        <w:drawing>
          <wp:anchor distT="0" distB="0" distL="114300" distR="114300" simplePos="0" relativeHeight="251668480" behindDoc="0" locked="0" layoutInCell="1" allowOverlap="1">
            <wp:simplePos x="0" y="0"/>
            <wp:positionH relativeFrom="margin">
              <wp:posOffset>3667760</wp:posOffset>
            </wp:positionH>
            <wp:positionV relativeFrom="margin">
              <wp:posOffset>5503545</wp:posOffset>
            </wp:positionV>
            <wp:extent cx="1939290" cy="1705610"/>
            <wp:effectExtent l="19050" t="0" r="3810" b="0"/>
            <wp:wrapSquare wrapText="bothSides"/>
            <wp:docPr id="13" name="Picture 8" descr="C:\Users\prossy\Desktop\Camera\IMG_20200628_16510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ssy\Desktop\Camera\IMG_20200628_165101_7.jpg"/>
                    <pic:cNvPicPr>
                      <a:picLocks noChangeAspect="1" noChangeArrowheads="1"/>
                    </pic:cNvPicPr>
                  </pic:nvPicPr>
                  <pic:blipFill>
                    <a:blip r:embed="rId12" cstate="print"/>
                    <a:srcRect/>
                    <a:stretch>
                      <a:fillRect/>
                    </a:stretch>
                  </pic:blipFill>
                  <pic:spPr bwMode="auto">
                    <a:xfrm>
                      <a:off x="0" y="0"/>
                      <a:ext cx="1939290" cy="1705610"/>
                    </a:xfrm>
                    <a:prstGeom prst="rect">
                      <a:avLst/>
                    </a:prstGeom>
                    <a:noFill/>
                    <a:ln w="9525">
                      <a:noFill/>
                      <a:miter lim="800000"/>
                      <a:headEnd/>
                      <a:tailEnd/>
                    </a:ln>
                  </pic:spPr>
                </pic:pic>
              </a:graphicData>
            </a:graphic>
          </wp:anchor>
        </w:drawing>
      </w:r>
      <w:r w:rsidR="00CF0A84">
        <w:rPr>
          <w:noProof/>
          <w:color w:val="333333"/>
          <w:sz w:val="28"/>
          <w:szCs w:val="28"/>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1985010" cy="1652905"/>
            <wp:effectExtent l="19050" t="0" r="0" b="0"/>
            <wp:wrapSquare wrapText="bothSides"/>
            <wp:docPr id="12" name="Picture 7" descr="C:\Users\prossy\Desktop\Camera\IMG_20200628_1704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ssy\Desktop\Camera\IMG_20200628_170436_5.jpg"/>
                    <pic:cNvPicPr>
                      <a:picLocks noChangeAspect="1" noChangeArrowheads="1"/>
                    </pic:cNvPicPr>
                  </pic:nvPicPr>
                  <pic:blipFill>
                    <a:blip r:embed="rId13" cstate="print"/>
                    <a:srcRect/>
                    <a:stretch>
                      <a:fillRect/>
                    </a:stretch>
                  </pic:blipFill>
                  <pic:spPr bwMode="auto">
                    <a:xfrm>
                      <a:off x="0" y="0"/>
                      <a:ext cx="1985010" cy="1652905"/>
                    </a:xfrm>
                    <a:prstGeom prst="rect">
                      <a:avLst/>
                    </a:prstGeom>
                    <a:noFill/>
                    <a:ln w="9525">
                      <a:noFill/>
                      <a:miter lim="800000"/>
                      <a:headEnd/>
                      <a:tailEnd/>
                    </a:ln>
                  </pic:spPr>
                </pic:pic>
              </a:graphicData>
            </a:graphic>
          </wp:anchor>
        </w:drawing>
      </w:r>
      <w:r w:rsidR="00751D17" w:rsidRPr="00BD1900">
        <w:rPr>
          <w:color w:val="333333"/>
          <w:sz w:val="28"/>
          <w:szCs w:val="28"/>
        </w:rPr>
        <w:t>During time</w:t>
      </w:r>
      <w:r w:rsidR="00751D17">
        <w:rPr>
          <w:color w:val="333333"/>
          <w:sz w:val="28"/>
          <w:szCs w:val="28"/>
        </w:rPr>
        <w:t xml:space="preserve">s of crisis, </w:t>
      </w:r>
      <w:r w:rsidR="00B800AC">
        <w:rPr>
          <w:color w:val="333333"/>
          <w:sz w:val="28"/>
          <w:szCs w:val="28"/>
        </w:rPr>
        <w:t>marginalized families,</w:t>
      </w:r>
      <w:r w:rsidR="00751D17">
        <w:rPr>
          <w:color w:val="333333"/>
          <w:sz w:val="28"/>
          <w:szCs w:val="28"/>
        </w:rPr>
        <w:t xml:space="preserve"> including women, girls and boys </w:t>
      </w:r>
      <w:r w:rsidR="00751D17" w:rsidRPr="00BD1900">
        <w:rPr>
          <w:color w:val="333333"/>
          <w:sz w:val="28"/>
          <w:szCs w:val="28"/>
        </w:rPr>
        <w:t>tend to miss out on accurate information, so addressing this is key. Regular</w:t>
      </w:r>
      <w:r w:rsidR="00B800AC">
        <w:rPr>
          <w:color w:val="333333"/>
          <w:sz w:val="28"/>
          <w:szCs w:val="28"/>
        </w:rPr>
        <w:t xml:space="preserve"> communication with families </w:t>
      </w:r>
      <w:r w:rsidR="00751D17" w:rsidRPr="00BD1900">
        <w:rPr>
          <w:color w:val="333333"/>
          <w:sz w:val="28"/>
          <w:szCs w:val="28"/>
        </w:rPr>
        <w:t xml:space="preserve"> help</w:t>
      </w:r>
      <w:r w:rsidR="007C1019">
        <w:rPr>
          <w:color w:val="333333"/>
          <w:sz w:val="28"/>
          <w:szCs w:val="28"/>
        </w:rPr>
        <w:t>ed</w:t>
      </w:r>
      <w:r w:rsidR="00751D17" w:rsidRPr="00BD1900">
        <w:rPr>
          <w:color w:val="333333"/>
          <w:sz w:val="28"/>
          <w:szCs w:val="28"/>
        </w:rPr>
        <w:t xml:space="preserve"> identify those who might be struggling with food or school supplies, which could deter them from sending their girls back to school</w:t>
      </w:r>
      <w:r w:rsidR="007C1019">
        <w:rPr>
          <w:color w:val="333333"/>
          <w:sz w:val="28"/>
          <w:szCs w:val="28"/>
        </w:rPr>
        <w:t xml:space="preserve"> due to </w:t>
      </w:r>
      <w:r w:rsidR="00751D17" w:rsidRPr="00BD1900">
        <w:rPr>
          <w:color w:val="333333"/>
          <w:sz w:val="28"/>
          <w:szCs w:val="28"/>
        </w:rPr>
        <w:t xml:space="preserve">COVID-19 pandemic </w:t>
      </w:r>
      <w:r w:rsidR="007C1019">
        <w:rPr>
          <w:color w:val="333333"/>
          <w:sz w:val="28"/>
          <w:szCs w:val="28"/>
        </w:rPr>
        <w:t>that pushed</w:t>
      </w:r>
      <w:r w:rsidR="00B800AC">
        <w:rPr>
          <w:color w:val="333333"/>
          <w:sz w:val="28"/>
          <w:szCs w:val="28"/>
        </w:rPr>
        <w:t xml:space="preserve"> a growing number of girls to marriage.</w:t>
      </w:r>
      <w:r w:rsidR="00AC6744">
        <w:rPr>
          <w:color w:val="333333"/>
          <w:sz w:val="28"/>
          <w:szCs w:val="28"/>
        </w:rPr>
        <w:t xml:space="preserve"> </w:t>
      </w:r>
      <w:r w:rsidR="00751D17" w:rsidRPr="00BD1900">
        <w:rPr>
          <w:color w:val="333333"/>
          <w:sz w:val="28"/>
          <w:szCs w:val="28"/>
        </w:rPr>
        <w:t xml:space="preserve"> </w:t>
      </w:r>
      <w:r w:rsidR="00C009AC">
        <w:rPr>
          <w:color w:val="333333"/>
          <w:sz w:val="28"/>
          <w:szCs w:val="28"/>
        </w:rPr>
        <w:t>KEA</w:t>
      </w:r>
      <w:r w:rsidR="007C1019">
        <w:rPr>
          <w:color w:val="333333"/>
          <w:sz w:val="28"/>
          <w:szCs w:val="28"/>
        </w:rPr>
        <w:t xml:space="preserve"> developed</w:t>
      </w:r>
      <w:r w:rsidR="00751D17" w:rsidRPr="00BD1900">
        <w:rPr>
          <w:color w:val="333333"/>
          <w:sz w:val="28"/>
          <w:szCs w:val="28"/>
        </w:rPr>
        <w:t xml:space="preserve"> new strategies to reach the </w:t>
      </w:r>
      <w:r w:rsidR="007C1019">
        <w:rPr>
          <w:color w:val="333333"/>
          <w:sz w:val="28"/>
          <w:szCs w:val="28"/>
        </w:rPr>
        <w:t xml:space="preserve">10 </w:t>
      </w:r>
      <w:r w:rsidR="00751D17" w:rsidRPr="00BD1900">
        <w:rPr>
          <w:color w:val="333333"/>
          <w:sz w:val="28"/>
          <w:szCs w:val="28"/>
        </w:rPr>
        <w:t>out-of-school students who rely on the agency's daily lunches.</w:t>
      </w:r>
      <w:r w:rsidR="007C1019">
        <w:rPr>
          <w:color w:val="333333"/>
          <w:sz w:val="28"/>
          <w:szCs w:val="28"/>
        </w:rPr>
        <w:t xml:space="preserve"> We </w:t>
      </w:r>
      <w:r w:rsidR="00751D17" w:rsidRPr="00BD1900">
        <w:rPr>
          <w:color w:val="333333"/>
          <w:sz w:val="28"/>
          <w:szCs w:val="28"/>
        </w:rPr>
        <w:t>also been working to ensure that vulnerable families' basic nutrition, hygiene, and sanitation needs are met, and is calling on the government to expand meal schemes to accommodate children who have moved to villages with their families since the lockdown. </w:t>
      </w:r>
    </w:p>
    <w:p w:rsidR="002A7FD3" w:rsidRDefault="001470CD" w:rsidP="002A7FD3">
      <w:pPr>
        <w:pStyle w:val="NormalWeb"/>
        <w:shd w:val="clear" w:color="auto" w:fill="FFFFFF"/>
        <w:spacing w:before="0" w:beforeAutospacing="0" w:after="405" w:afterAutospacing="0" w:line="405" w:lineRule="atLeast"/>
        <w:rPr>
          <w:color w:val="333333"/>
          <w:sz w:val="28"/>
          <w:szCs w:val="28"/>
        </w:rPr>
      </w:pPr>
      <w:r>
        <w:rPr>
          <w:noProof/>
          <w:color w:val="333333"/>
          <w:sz w:val="28"/>
          <w:szCs w:val="28"/>
        </w:rPr>
        <w:drawing>
          <wp:anchor distT="0" distB="0" distL="114300" distR="114300" simplePos="0" relativeHeight="251673600" behindDoc="0" locked="0" layoutInCell="1" allowOverlap="1">
            <wp:simplePos x="0" y="0"/>
            <wp:positionH relativeFrom="margin">
              <wp:align>left</wp:align>
            </wp:positionH>
            <wp:positionV relativeFrom="margin">
              <wp:posOffset>6242050</wp:posOffset>
            </wp:positionV>
            <wp:extent cx="1703705" cy="1600200"/>
            <wp:effectExtent l="19050" t="0" r="0" b="0"/>
            <wp:wrapSquare wrapText="bothSides"/>
            <wp:docPr id="17" name="Picture 10" descr="C:\Users\prossy\Desktop\WhatsApp Images\IMG-202007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ssy\Desktop\WhatsApp Images\IMG-20200708-WA0030.jpg"/>
                    <pic:cNvPicPr>
                      <a:picLocks noChangeAspect="1" noChangeArrowheads="1"/>
                    </pic:cNvPicPr>
                  </pic:nvPicPr>
                  <pic:blipFill>
                    <a:blip r:embed="rId14" cstate="print"/>
                    <a:srcRect/>
                    <a:stretch>
                      <a:fillRect/>
                    </a:stretch>
                  </pic:blipFill>
                  <pic:spPr bwMode="auto">
                    <a:xfrm>
                      <a:off x="0" y="0"/>
                      <a:ext cx="1703705" cy="1600200"/>
                    </a:xfrm>
                    <a:prstGeom prst="rect">
                      <a:avLst/>
                    </a:prstGeom>
                    <a:noFill/>
                    <a:ln w="9525">
                      <a:noFill/>
                      <a:miter lim="800000"/>
                      <a:headEnd/>
                      <a:tailEnd/>
                    </a:ln>
                  </pic:spPr>
                </pic:pic>
              </a:graphicData>
            </a:graphic>
          </wp:anchor>
        </w:drawing>
      </w:r>
      <w:r w:rsidR="00955835">
        <w:rPr>
          <w:noProof/>
          <w:color w:val="333333"/>
          <w:sz w:val="28"/>
          <w:szCs w:val="28"/>
        </w:rPr>
        <w:pict>
          <v:rect id="_x0000_s1029" style="position:absolute;margin-left:291.45pt;margin-top:170.85pt;width:148.15pt;height:34.65pt;z-index:251669504;mso-position-horizontal-relative:text;mso-position-vertical-relative:text">
            <v:textbox>
              <w:txbxContent>
                <w:p w:rsidR="004A6AFA" w:rsidRDefault="004A6AFA">
                  <w:r>
                    <w:t>Families receiving relief food during country lock down</w:t>
                  </w:r>
                </w:p>
              </w:txbxContent>
            </v:textbox>
          </v:rect>
        </w:pict>
      </w:r>
      <w:r w:rsidR="00AC6744" w:rsidRPr="00AC6744">
        <w:rPr>
          <w:color w:val="333333"/>
          <w:sz w:val="28"/>
          <w:szCs w:val="28"/>
        </w:rPr>
        <w:t xml:space="preserve"> </w:t>
      </w:r>
      <w:r w:rsidR="00751D17" w:rsidRPr="00BD1900">
        <w:rPr>
          <w:color w:val="333333"/>
          <w:sz w:val="28"/>
          <w:szCs w:val="28"/>
        </w:rPr>
        <w:t>By trying to mitigate the risk of families</w:t>
      </w:r>
      <w:r w:rsidR="00AD7C2A">
        <w:rPr>
          <w:color w:val="333333"/>
          <w:sz w:val="28"/>
          <w:szCs w:val="28"/>
        </w:rPr>
        <w:t xml:space="preserve"> falling into extreme poverty, </w:t>
      </w:r>
      <w:r w:rsidR="00751D17" w:rsidRPr="00BD1900">
        <w:rPr>
          <w:color w:val="333333"/>
          <w:sz w:val="28"/>
          <w:szCs w:val="28"/>
        </w:rPr>
        <w:t>we mitigate</w:t>
      </w:r>
      <w:r w:rsidR="00AD7C2A">
        <w:rPr>
          <w:color w:val="333333"/>
          <w:sz w:val="28"/>
          <w:szCs w:val="28"/>
        </w:rPr>
        <w:t>d</w:t>
      </w:r>
      <w:r w:rsidR="00751D17" w:rsidRPr="00BD1900">
        <w:rPr>
          <w:color w:val="333333"/>
          <w:sz w:val="28"/>
          <w:szCs w:val="28"/>
        </w:rPr>
        <w:t xml:space="preserve"> the risk of those families keeping t</w:t>
      </w:r>
      <w:r w:rsidR="007C1019">
        <w:rPr>
          <w:color w:val="333333"/>
          <w:sz w:val="28"/>
          <w:szCs w:val="28"/>
        </w:rPr>
        <w:t xml:space="preserve">heir children, especially the </w:t>
      </w:r>
      <w:r w:rsidR="00751D17" w:rsidRPr="00BD1900">
        <w:rPr>
          <w:color w:val="333333"/>
          <w:sz w:val="28"/>
          <w:szCs w:val="28"/>
        </w:rPr>
        <w:t>girls, out of school once they reopen,</w:t>
      </w:r>
      <w:r w:rsidR="007C1019">
        <w:rPr>
          <w:color w:val="333333"/>
          <w:sz w:val="28"/>
          <w:szCs w:val="28"/>
        </w:rPr>
        <w:t xml:space="preserve"> </w:t>
      </w:r>
      <w:r w:rsidR="00921001">
        <w:rPr>
          <w:color w:val="333333"/>
          <w:sz w:val="28"/>
          <w:szCs w:val="28"/>
        </w:rPr>
        <w:t xml:space="preserve">with the funding we </w:t>
      </w:r>
      <w:r w:rsidR="007C1019">
        <w:rPr>
          <w:color w:val="333333"/>
          <w:sz w:val="28"/>
          <w:szCs w:val="28"/>
        </w:rPr>
        <w:t>worked</w:t>
      </w:r>
      <w:r w:rsidR="00751D17" w:rsidRPr="00BD1900">
        <w:rPr>
          <w:color w:val="333333"/>
          <w:sz w:val="28"/>
          <w:szCs w:val="28"/>
        </w:rPr>
        <w:t xml:space="preserve"> to provide girls with the resources they need for their studies during school closures. In some cases, this means delivering materials to households </w:t>
      </w:r>
      <w:r w:rsidR="00AD7C2A">
        <w:rPr>
          <w:color w:val="333333"/>
          <w:sz w:val="28"/>
          <w:szCs w:val="28"/>
        </w:rPr>
        <w:t xml:space="preserve">like news papers </w:t>
      </w:r>
      <w:r w:rsidR="00751D17" w:rsidRPr="00BD1900">
        <w:rPr>
          <w:color w:val="333333"/>
          <w:sz w:val="28"/>
          <w:szCs w:val="28"/>
        </w:rPr>
        <w:t xml:space="preserve">which can’t access educational programming delivered online or by television or radio.New methods of distance education require access to and knowledge of digital media, which is not always equal between boys and girls. And while there is no </w:t>
      </w:r>
      <w:r w:rsidR="00921001">
        <w:rPr>
          <w:color w:val="333333"/>
          <w:sz w:val="28"/>
          <w:szCs w:val="28"/>
        </w:rPr>
        <w:t>Wi-Fi-</w:t>
      </w:r>
      <w:r w:rsidR="00751D17" w:rsidRPr="00BD1900">
        <w:rPr>
          <w:color w:val="333333"/>
          <w:sz w:val="28"/>
          <w:szCs w:val="28"/>
        </w:rPr>
        <w:t>data available yet, reports indicate that girls are experiencing increased online violence through these very tools, which can furthe</w:t>
      </w:r>
      <w:r w:rsidR="00AD7C2A">
        <w:rPr>
          <w:color w:val="333333"/>
          <w:sz w:val="28"/>
          <w:szCs w:val="28"/>
        </w:rPr>
        <w:t>r alienate them from education.</w:t>
      </w:r>
    </w:p>
    <w:p w:rsidR="001470CD" w:rsidRDefault="00751D17" w:rsidP="001470CD">
      <w:pPr>
        <w:pStyle w:val="NormalWeb"/>
        <w:shd w:val="clear" w:color="auto" w:fill="FFFFFF"/>
        <w:spacing w:before="0" w:beforeAutospacing="0" w:after="405" w:afterAutospacing="0" w:line="405" w:lineRule="atLeast"/>
        <w:rPr>
          <w:b/>
          <w:bCs/>
          <w:color w:val="133B5A"/>
          <w:sz w:val="28"/>
          <w:szCs w:val="28"/>
        </w:rPr>
      </w:pPr>
      <w:r w:rsidRPr="008C4975">
        <w:rPr>
          <w:b/>
          <w:bCs/>
          <w:color w:val="133B5A"/>
          <w:sz w:val="28"/>
          <w:szCs w:val="28"/>
        </w:rPr>
        <w:t>Skill development</w:t>
      </w:r>
      <w:r w:rsidR="001470CD">
        <w:rPr>
          <w:b/>
          <w:bCs/>
          <w:color w:val="133B5A"/>
          <w:sz w:val="28"/>
          <w:szCs w:val="28"/>
        </w:rPr>
        <w:t xml:space="preserve"> </w:t>
      </w:r>
    </w:p>
    <w:p w:rsidR="002A7FD3" w:rsidRPr="001470CD" w:rsidRDefault="00751D17" w:rsidP="001470CD">
      <w:pPr>
        <w:pStyle w:val="NormalWeb"/>
        <w:shd w:val="clear" w:color="auto" w:fill="FFFFFF"/>
        <w:spacing w:before="0" w:beforeAutospacing="0" w:after="405" w:afterAutospacing="0" w:line="405" w:lineRule="atLeast"/>
        <w:rPr>
          <w:color w:val="333333"/>
          <w:sz w:val="28"/>
          <w:szCs w:val="28"/>
        </w:rPr>
      </w:pPr>
      <w:r w:rsidRPr="008C4975">
        <w:rPr>
          <w:color w:val="282828"/>
          <w:sz w:val="28"/>
          <w:szCs w:val="28"/>
        </w:rPr>
        <w:t>Not only basic education, they were also being taught drawing and other life skills. The idea was to make them learn some skills such as painting,</w:t>
      </w:r>
      <w:r w:rsidR="00B800AC">
        <w:rPr>
          <w:color w:val="282828"/>
          <w:sz w:val="28"/>
          <w:szCs w:val="28"/>
        </w:rPr>
        <w:t xml:space="preserve"> bracket making, </w:t>
      </w:r>
      <w:r w:rsidRPr="008C4975">
        <w:rPr>
          <w:color w:val="282828"/>
          <w:sz w:val="28"/>
          <w:szCs w:val="28"/>
        </w:rPr>
        <w:t xml:space="preserve"> so </w:t>
      </w:r>
      <w:r w:rsidRPr="008C4975">
        <w:rPr>
          <w:color w:val="282828"/>
          <w:sz w:val="28"/>
          <w:szCs w:val="28"/>
        </w:rPr>
        <w:lastRenderedPageBreak/>
        <w:t>that they could make their own living in the future, he said.</w:t>
      </w:r>
      <w:r w:rsidR="00B800AC">
        <w:rPr>
          <w:color w:val="282828"/>
          <w:sz w:val="28"/>
          <w:szCs w:val="28"/>
        </w:rPr>
        <w:t xml:space="preserve"> </w:t>
      </w:r>
      <w:r w:rsidRPr="00BD1900">
        <w:rPr>
          <w:sz w:val="28"/>
          <w:szCs w:val="28"/>
        </w:rPr>
        <w:t>School closures and free school meals School closures mean that children can no longer receive Free School</w:t>
      </w:r>
      <w:r w:rsidR="00B800AC">
        <w:rPr>
          <w:sz w:val="28"/>
          <w:szCs w:val="28"/>
        </w:rPr>
        <w:t xml:space="preserve"> Meals, which are worth around $40</w:t>
      </w:r>
      <w:r w:rsidRPr="00BD1900">
        <w:rPr>
          <w:sz w:val="28"/>
          <w:szCs w:val="28"/>
        </w:rPr>
        <w:t xml:space="preserve">0 per year per child. Although the Government’s proposed roll-out of </w:t>
      </w:r>
      <w:r w:rsidR="00B800AC">
        <w:rPr>
          <w:sz w:val="28"/>
          <w:szCs w:val="28"/>
        </w:rPr>
        <w:t xml:space="preserve">relief food </w:t>
      </w:r>
      <w:r w:rsidRPr="00BD1900">
        <w:rPr>
          <w:sz w:val="28"/>
          <w:szCs w:val="28"/>
        </w:rPr>
        <w:t>scheme for those who rely on free school meals is welcome, it will be crucial for Government in the coming days to clarify the mechanism through which this will be implemented. The Government should ensure Free School Meal are easily attainable, without a significant time lag, and valid for exchange in a range of accessible shops or food outlets. These should be available to all school children, regardless of their family’s immigration status. Families with children not receiving Free School Meals are also likely to struggle with the cost of food, especially given predicted losses of income during the COVID-19 outbreak and overall increase in cost of living as children are at home. However, supermarket shortages and panic buying during the COVID-19 outbreak have put additional pressures on food</w:t>
      </w:r>
      <w:r w:rsidR="00B800AC">
        <w:rPr>
          <w:sz w:val="28"/>
          <w:szCs w:val="28"/>
        </w:rPr>
        <w:t xml:space="preserve"> </w:t>
      </w:r>
      <w:r w:rsidRPr="00BD1900">
        <w:rPr>
          <w:sz w:val="28"/>
          <w:szCs w:val="28"/>
        </w:rPr>
        <w:t>banks. Precautions around social distancing will also mean reduced staffing and access to food</w:t>
      </w:r>
      <w:r w:rsidR="00B800AC">
        <w:rPr>
          <w:sz w:val="28"/>
          <w:szCs w:val="28"/>
        </w:rPr>
        <w:t xml:space="preserve"> </w:t>
      </w:r>
      <w:r w:rsidRPr="00BD1900">
        <w:rPr>
          <w:sz w:val="28"/>
          <w:szCs w:val="28"/>
        </w:rPr>
        <w:t>banks. As such, many families will desperately need alternative means to make ends meet. A temporary uplift in Child Benef</w:t>
      </w:r>
      <w:r w:rsidR="00B800AC">
        <w:rPr>
          <w:sz w:val="28"/>
          <w:szCs w:val="28"/>
        </w:rPr>
        <w:t>it Payments for all parents of $</w:t>
      </w:r>
      <w:r w:rsidRPr="00BD1900">
        <w:rPr>
          <w:sz w:val="28"/>
          <w:szCs w:val="28"/>
        </w:rPr>
        <w:t>10 per child per week would help these families during this period of financial uncertainty.</w:t>
      </w:r>
    </w:p>
    <w:p w:rsidR="00575271" w:rsidRPr="00B800AC" w:rsidRDefault="005C1B20" w:rsidP="00F843F3">
      <w:pPr>
        <w:spacing w:line="360" w:lineRule="auto"/>
        <w:rPr>
          <w:rFonts w:ascii="Times New Roman" w:hAnsi="Times New Roman" w:cs="Times New Roman"/>
          <w:b/>
          <w:sz w:val="28"/>
          <w:szCs w:val="28"/>
        </w:rPr>
      </w:pPr>
      <w:r w:rsidRPr="00B800AC">
        <w:rPr>
          <w:rFonts w:ascii="Times New Roman" w:hAnsi="Times New Roman" w:cs="Times New Roman"/>
          <w:b/>
          <w:sz w:val="28"/>
          <w:szCs w:val="28"/>
        </w:rPr>
        <w:t xml:space="preserve">4. A LACK OF INFORMATION FOR CHILDREN </w:t>
      </w:r>
    </w:p>
    <w:p w:rsidR="002A7FD3" w:rsidRDefault="002A7FD3" w:rsidP="00F843F3">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0250" cy="3442952"/>
            <wp:effectExtent l="19050" t="0" r="0" b="0"/>
            <wp:docPr id="14" name="Picture 9" descr="C:\Users\prossy\Desktop\Camera\IMG_20200628_1648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ssy\Desktop\Camera\IMG_20200628_164807_3.jpg"/>
                    <pic:cNvPicPr>
                      <a:picLocks noChangeAspect="1" noChangeArrowheads="1"/>
                    </pic:cNvPicPr>
                  </pic:nvPicPr>
                  <pic:blipFill>
                    <a:blip r:embed="rId15" cstate="print"/>
                    <a:srcRect/>
                    <a:stretch>
                      <a:fillRect/>
                    </a:stretch>
                  </pic:blipFill>
                  <pic:spPr bwMode="auto">
                    <a:xfrm>
                      <a:off x="0" y="0"/>
                      <a:ext cx="5812559" cy="3444320"/>
                    </a:xfrm>
                    <a:prstGeom prst="rect">
                      <a:avLst/>
                    </a:prstGeom>
                    <a:noFill/>
                    <a:ln w="9525">
                      <a:noFill/>
                      <a:miter lim="800000"/>
                      <a:headEnd/>
                      <a:tailEnd/>
                    </a:ln>
                  </pic:spPr>
                </pic:pic>
              </a:graphicData>
            </a:graphic>
          </wp:inline>
        </w:drawing>
      </w:r>
      <w:r w:rsidRPr="002A7FD3">
        <w:rPr>
          <w:rFonts w:ascii="Times New Roman" w:hAnsi="Times New Roman" w:cs="Times New Roman"/>
          <w:sz w:val="28"/>
          <w:szCs w:val="28"/>
        </w:rPr>
        <w:t xml:space="preserve"> </w:t>
      </w:r>
    </w:p>
    <w:p w:rsidR="001470CD" w:rsidRDefault="001470CD" w:rsidP="002A7FD3">
      <w:pPr>
        <w:shd w:val="clear" w:color="auto" w:fill="F5F5F5"/>
        <w:spacing w:after="0" w:line="375" w:lineRule="atLeast"/>
        <w:outlineLvl w:val="1"/>
        <w:rPr>
          <w:rFonts w:ascii="Times New Roman" w:eastAsia="Times New Roman" w:hAnsi="Times New Roman" w:cs="Times New Roman"/>
          <w:b/>
          <w:bCs/>
          <w:color w:val="133B5A"/>
          <w:sz w:val="28"/>
          <w:szCs w:val="28"/>
        </w:rPr>
      </w:pPr>
    </w:p>
    <w:p w:rsidR="002A7FD3" w:rsidRPr="008C4975" w:rsidRDefault="002A7FD3" w:rsidP="002A7FD3">
      <w:pPr>
        <w:shd w:val="clear" w:color="auto" w:fill="F5F5F5"/>
        <w:spacing w:after="0" w:line="375" w:lineRule="atLeast"/>
        <w:outlineLvl w:val="1"/>
        <w:rPr>
          <w:rFonts w:ascii="Times New Roman" w:eastAsia="Times New Roman" w:hAnsi="Times New Roman" w:cs="Times New Roman"/>
          <w:b/>
          <w:bCs/>
          <w:color w:val="133B5A"/>
          <w:sz w:val="28"/>
          <w:szCs w:val="28"/>
        </w:rPr>
      </w:pPr>
      <w:r w:rsidRPr="008C4975">
        <w:rPr>
          <w:rFonts w:ascii="Times New Roman" w:eastAsia="Times New Roman" w:hAnsi="Times New Roman" w:cs="Times New Roman"/>
          <w:b/>
          <w:bCs/>
          <w:color w:val="133B5A"/>
          <w:sz w:val="28"/>
          <w:szCs w:val="28"/>
        </w:rPr>
        <w:lastRenderedPageBreak/>
        <w:t>Classes</w:t>
      </w:r>
    </w:p>
    <w:p w:rsidR="002A7FD3" w:rsidRDefault="002A7FD3" w:rsidP="002A7FD3">
      <w:pPr>
        <w:shd w:val="clear" w:color="auto" w:fill="F5F5F5"/>
        <w:spacing w:after="0" w:line="390" w:lineRule="atLeast"/>
        <w:rPr>
          <w:rFonts w:ascii="Times New Roman" w:eastAsia="Times New Roman" w:hAnsi="Times New Roman" w:cs="Times New Roman"/>
          <w:color w:val="282828"/>
          <w:sz w:val="28"/>
          <w:szCs w:val="28"/>
        </w:rPr>
      </w:pPr>
      <w:r w:rsidRPr="008C4975">
        <w:rPr>
          <w:rFonts w:ascii="Times New Roman" w:eastAsia="Times New Roman" w:hAnsi="Times New Roman" w:cs="Times New Roman"/>
          <w:color w:val="282828"/>
          <w:sz w:val="28"/>
          <w:szCs w:val="28"/>
        </w:rPr>
        <w:t>“Initially, we focused on providing food and nutrition to gain their confidence and improve their health condition. After a few days, we motivated them to join coaching classes, which are being held following the social distancing norms and other COVID pr</w:t>
      </w:r>
      <w:r>
        <w:rPr>
          <w:rFonts w:ascii="Times New Roman" w:eastAsia="Times New Roman" w:hAnsi="Times New Roman" w:cs="Times New Roman"/>
          <w:color w:val="282828"/>
          <w:sz w:val="28"/>
          <w:szCs w:val="28"/>
        </w:rPr>
        <w:t>otocols</w:t>
      </w:r>
      <w:r w:rsidRPr="008C4975">
        <w:rPr>
          <w:rFonts w:ascii="Times New Roman" w:eastAsia="Times New Roman" w:hAnsi="Times New Roman" w:cs="Times New Roman"/>
          <w:color w:val="282828"/>
          <w:sz w:val="28"/>
          <w:szCs w:val="28"/>
        </w:rPr>
        <w:t>.</w:t>
      </w:r>
      <w:r>
        <w:rPr>
          <w:rFonts w:ascii="Times New Roman" w:eastAsia="Times New Roman" w:hAnsi="Times New Roman" w:cs="Times New Roman"/>
          <w:color w:val="282828"/>
          <w:sz w:val="28"/>
          <w:szCs w:val="28"/>
        </w:rPr>
        <w:t xml:space="preserve"> Some children joined them have</w:t>
      </w:r>
      <w:r w:rsidRPr="008C4975">
        <w:rPr>
          <w:rFonts w:ascii="Times New Roman" w:eastAsia="Times New Roman" w:hAnsi="Times New Roman" w:cs="Times New Roman"/>
          <w:color w:val="282828"/>
          <w:sz w:val="28"/>
          <w:szCs w:val="28"/>
        </w:rPr>
        <w:t xml:space="preserve"> </w:t>
      </w:r>
      <w:r>
        <w:rPr>
          <w:rFonts w:ascii="Times New Roman" w:eastAsia="Times New Roman" w:hAnsi="Times New Roman" w:cs="Times New Roman"/>
          <w:color w:val="282828"/>
          <w:sz w:val="28"/>
          <w:szCs w:val="28"/>
        </w:rPr>
        <w:t xml:space="preserve">any form of education, not all they were </w:t>
      </w:r>
      <w:r w:rsidRPr="008C4975">
        <w:rPr>
          <w:rFonts w:ascii="Times New Roman" w:eastAsia="Times New Roman" w:hAnsi="Times New Roman" w:cs="Times New Roman"/>
          <w:color w:val="282828"/>
          <w:sz w:val="28"/>
          <w:szCs w:val="28"/>
        </w:rPr>
        <w:t>in a position to read and write a bit.</w:t>
      </w:r>
    </w:p>
    <w:p w:rsidR="002A7FD3" w:rsidRDefault="002A7FD3" w:rsidP="002A7FD3">
      <w:pPr>
        <w:shd w:val="clear" w:color="auto" w:fill="F5F5F5"/>
        <w:spacing w:after="0" w:line="390" w:lineRule="atLeast"/>
        <w:rPr>
          <w:rFonts w:ascii="Times New Roman" w:eastAsia="Times New Roman" w:hAnsi="Times New Roman" w:cs="Times New Roman"/>
          <w:color w:val="282828"/>
          <w:sz w:val="28"/>
          <w:szCs w:val="28"/>
        </w:rPr>
      </w:pPr>
    </w:p>
    <w:p w:rsidR="001A213B" w:rsidRPr="002A7FD3" w:rsidRDefault="005C1B20" w:rsidP="002A7FD3">
      <w:pPr>
        <w:shd w:val="clear" w:color="auto" w:fill="F5F5F5"/>
        <w:spacing w:after="0" w:line="390" w:lineRule="atLeast"/>
        <w:rPr>
          <w:rFonts w:ascii="Times New Roman" w:eastAsia="Times New Roman" w:hAnsi="Times New Roman" w:cs="Times New Roman"/>
          <w:color w:val="282828"/>
          <w:sz w:val="28"/>
          <w:szCs w:val="28"/>
        </w:rPr>
      </w:pPr>
      <w:r w:rsidRPr="00F843F3">
        <w:rPr>
          <w:rFonts w:ascii="Times New Roman" w:hAnsi="Times New Roman" w:cs="Times New Roman"/>
          <w:sz w:val="28"/>
          <w:szCs w:val="28"/>
        </w:rPr>
        <w:t>Children are scared and struggling to access the information they need. There is a lot of information being sent to the public</w:t>
      </w:r>
      <w:r w:rsidR="00AC1723">
        <w:rPr>
          <w:rFonts w:ascii="Times New Roman" w:hAnsi="Times New Roman" w:cs="Times New Roman"/>
          <w:sz w:val="28"/>
          <w:szCs w:val="28"/>
        </w:rPr>
        <w:t xml:space="preserve">, through radios, Television, News papers, Social media yet is published in </w:t>
      </w:r>
      <w:r w:rsidR="00AD7C2A">
        <w:rPr>
          <w:rFonts w:ascii="Times New Roman" w:hAnsi="Times New Roman" w:cs="Times New Roman"/>
          <w:sz w:val="28"/>
          <w:szCs w:val="28"/>
        </w:rPr>
        <w:t>English</w:t>
      </w:r>
      <w:r w:rsidRPr="00F843F3">
        <w:rPr>
          <w:rFonts w:ascii="Times New Roman" w:hAnsi="Times New Roman" w:cs="Times New Roman"/>
          <w:sz w:val="28"/>
          <w:szCs w:val="28"/>
        </w:rPr>
        <w:t>, but most of it is not age</w:t>
      </w:r>
      <w:r w:rsidR="00AC1723">
        <w:rPr>
          <w:rFonts w:ascii="Times New Roman" w:hAnsi="Times New Roman" w:cs="Times New Roman"/>
          <w:sz w:val="28"/>
          <w:szCs w:val="28"/>
        </w:rPr>
        <w:t xml:space="preserve"> </w:t>
      </w:r>
      <w:r w:rsidRPr="00F843F3">
        <w:rPr>
          <w:rFonts w:ascii="Times New Roman" w:hAnsi="Times New Roman" w:cs="Times New Roman"/>
          <w:sz w:val="28"/>
          <w:szCs w:val="28"/>
        </w:rPr>
        <w:t>appropriate and understandable, especially for younger children; and children do not have many opportunities to ask questions and receive assurance. Children with special needs and disabilities are often left out. Many of the most vulnerable children cannot access much of the information that i</w:t>
      </w:r>
      <w:r w:rsidR="00AC1723">
        <w:rPr>
          <w:rFonts w:ascii="Times New Roman" w:hAnsi="Times New Roman" w:cs="Times New Roman"/>
          <w:sz w:val="28"/>
          <w:szCs w:val="28"/>
        </w:rPr>
        <w:t>s out there. For example, just 2</w:t>
      </w:r>
      <w:r w:rsidRPr="00F843F3">
        <w:rPr>
          <w:rFonts w:ascii="Times New Roman" w:hAnsi="Times New Roman" w:cs="Times New Roman"/>
          <w:sz w:val="28"/>
          <w:szCs w:val="28"/>
        </w:rPr>
        <w:t xml:space="preserve">.6% of rural households have internet access and even radio is limited in some rural areas and. The prevalence of online information exposes children to other new risks. For those children who can access the internet, many are spending more time than ever before at home on </w:t>
      </w:r>
      <w:r w:rsidR="001A213B">
        <w:rPr>
          <w:rFonts w:ascii="Times New Roman" w:hAnsi="Times New Roman" w:cs="Times New Roman"/>
          <w:sz w:val="28"/>
          <w:szCs w:val="28"/>
        </w:rPr>
        <w:t xml:space="preserve">parents </w:t>
      </w:r>
      <w:r w:rsidRPr="00F843F3">
        <w:rPr>
          <w:rFonts w:ascii="Times New Roman" w:hAnsi="Times New Roman" w:cs="Times New Roman"/>
          <w:sz w:val="28"/>
          <w:szCs w:val="28"/>
        </w:rPr>
        <w:t>laptops and phones</w:t>
      </w:r>
      <w:r w:rsidR="001A213B">
        <w:rPr>
          <w:rFonts w:ascii="Times New Roman" w:hAnsi="Times New Roman" w:cs="Times New Roman"/>
          <w:sz w:val="28"/>
          <w:szCs w:val="28"/>
        </w:rPr>
        <w:t xml:space="preserve"> full of phonographic</w:t>
      </w:r>
      <w:r w:rsidRPr="00F843F3">
        <w:rPr>
          <w:rFonts w:ascii="Times New Roman" w:hAnsi="Times New Roman" w:cs="Times New Roman"/>
          <w:sz w:val="28"/>
          <w:szCs w:val="28"/>
        </w:rPr>
        <w:t xml:space="preserve">. This has led to increased risk of online child sexual exploitation – something that most Ugandan children are ill-informed about. Around the world, there are reports of online tutorials being hacked, children being unknowingly recorded online and heightened risk of grooming during the outbreak. </w:t>
      </w:r>
    </w:p>
    <w:p w:rsidR="002A7FD3" w:rsidRDefault="002A7FD3" w:rsidP="00B045A9">
      <w:pPr>
        <w:jc w:val="both"/>
        <w:rPr>
          <w:rFonts w:ascii="Times New Roman" w:hAnsi="Times New Roman" w:cs="Times New Roman"/>
          <w:b/>
          <w:sz w:val="28"/>
          <w:szCs w:val="28"/>
        </w:rPr>
      </w:pPr>
    </w:p>
    <w:p w:rsidR="00B045A9" w:rsidRPr="00B045A9" w:rsidRDefault="00B045A9" w:rsidP="00B045A9">
      <w:pPr>
        <w:jc w:val="both"/>
        <w:rPr>
          <w:rFonts w:ascii="Times New Roman" w:hAnsi="Times New Roman" w:cs="Times New Roman"/>
          <w:b/>
          <w:sz w:val="28"/>
          <w:szCs w:val="28"/>
        </w:rPr>
      </w:pPr>
      <w:r w:rsidRPr="00B045A9">
        <w:rPr>
          <w:rFonts w:ascii="Times New Roman" w:hAnsi="Times New Roman" w:cs="Times New Roman"/>
          <w:b/>
          <w:sz w:val="28"/>
          <w:szCs w:val="28"/>
        </w:rPr>
        <w:t>Results of the program.</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 xml:space="preserve">The aid you provided enabled us to run the program though much help is welcomed as a facilitation to buy packages, subscribe to online teaching and </w:t>
      </w:r>
      <w:r w:rsidR="00AD7C2A">
        <w:rPr>
          <w:rFonts w:ascii="Times New Roman" w:hAnsi="Times New Roman" w:cs="Times New Roman"/>
          <w:sz w:val="28"/>
          <w:szCs w:val="28"/>
        </w:rPr>
        <w:t xml:space="preserve">facilitate their teacher </w:t>
      </w:r>
      <w:r w:rsidRPr="00B045A9">
        <w:rPr>
          <w:rFonts w:ascii="Times New Roman" w:hAnsi="Times New Roman" w:cs="Times New Roman"/>
          <w:sz w:val="28"/>
          <w:szCs w:val="28"/>
        </w:rPr>
        <w:t xml:space="preserve"> to fully accomplish the duty.</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Pupils have been kept awake and improved on their academic knowledge which has enabled them to keep ready for the finals for the candidates and continuing pupils.</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These have also been taught descent social ways of living in the community.</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Individual capacities have been improved upon these pupils as individual attention is given to each.</w:t>
      </w:r>
    </w:p>
    <w:p w:rsidR="00B045A9" w:rsidRPr="00B045A9" w:rsidRDefault="00B045A9" w:rsidP="00B045A9">
      <w:pPr>
        <w:jc w:val="both"/>
        <w:rPr>
          <w:rFonts w:ascii="Times New Roman" w:hAnsi="Times New Roman" w:cs="Times New Roman"/>
          <w:sz w:val="28"/>
          <w:szCs w:val="28"/>
        </w:rPr>
      </w:pPr>
      <w:r w:rsidRPr="00B045A9">
        <w:rPr>
          <w:rFonts w:ascii="Times New Roman" w:hAnsi="Times New Roman" w:cs="Times New Roman"/>
          <w:sz w:val="28"/>
          <w:szCs w:val="28"/>
        </w:rPr>
        <w:t>Talents have been identified at individual level like leadership and others among these little ones which require more attention and facilitation to build them for the good of the community.</w:t>
      </w:r>
    </w:p>
    <w:p w:rsidR="00B045A9" w:rsidRPr="00B045A9" w:rsidRDefault="00B045A9" w:rsidP="00B045A9">
      <w:pPr>
        <w:rPr>
          <w:rFonts w:ascii="Times New Roman" w:hAnsi="Times New Roman" w:cs="Times New Roman"/>
          <w:b/>
          <w:sz w:val="28"/>
          <w:szCs w:val="28"/>
        </w:rPr>
      </w:pPr>
      <w:r w:rsidRPr="00B045A9">
        <w:rPr>
          <w:rFonts w:ascii="Times New Roman" w:hAnsi="Times New Roman" w:cs="Times New Roman"/>
          <w:b/>
          <w:sz w:val="28"/>
          <w:szCs w:val="28"/>
        </w:rPr>
        <w:lastRenderedPageBreak/>
        <w:t>Challenges encountered.</w:t>
      </w:r>
    </w:p>
    <w:p w:rsidR="00B045A9" w:rsidRPr="00B045A9" w:rsidRDefault="00B045A9" w:rsidP="00B045A9">
      <w:pPr>
        <w:rPr>
          <w:rFonts w:ascii="Times New Roman" w:hAnsi="Times New Roman" w:cs="Times New Roman"/>
          <w:sz w:val="28"/>
          <w:szCs w:val="28"/>
        </w:rPr>
      </w:pPr>
      <w:r w:rsidRPr="00B045A9">
        <w:rPr>
          <w:rFonts w:ascii="Times New Roman" w:hAnsi="Times New Roman" w:cs="Times New Roman"/>
          <w:sz w:val="28"/>
          <w:szCs w:val="28"/>
        </w:rPr>
        <w:t>Shortage of financial muscle has limited us from accessing better facilities for the best of the pupils.</w:t>
      </w:r>
    </w:p>
    <w:p w:rsidR="00B045A9" w:rsidRPr="00B045A9" w:rsidRDefault="005B2989" w:rsidP="00B045A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margin">
              <wp:posOffset>3755780</wp:posOffset>
            </wp:positionH>
            <wp:positionV relativeFrom="margin">
              <wp:posOffset>5952392</wp:posOffset>
            </wp:positionV>
            <wp:extent cx="1985596" cy="1916723"/>
            <wp:effectExtent l="19050" t="0" r="0" b="0"/>
            <wp:wrapSquare wrapText="bothSides"/>
            <wp:docPr id="18" name="Picture 11" descr="C:\Users\prossy\Desktop\WhatsApp Images\IMG-202007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ssy\Desktop\WhatsApp Images\IMG-20200708-WA0034.jpg"/>
                    <pic:cNvPicPr>
                      <a:picLocks noChangeAspect="1" noChangeArrowheads="1"/>
                    </pic:cNvPicPr>
                  </pic:nvPicPr>
                  <pic:blipFill>
                    <a:blip r:embed="rId16"/>
                    <a:srcRect/>
                    <a:stretch>
                      <a:fillRect/>
                    </a:stretch>
                  </pic:blipFill>
                  <pic:spPr bwMode="auto">
                    <a:xfrm>
                      <a:off x="0" y="0"/>
                      <a:ext cx="1985596" cy="1916723"/>
                    </a:xfrm>
                    <a:prstGeom prst="rect">
                      <a:avLst/>
                    </a:prstGeom>
                    <a:noFill/>
                    <a:ln w="9525">
                      <a:noFill/>
                      <a:miter lim="800000"/>
                      <a:headEnd/>
                      <a:tailEnd/>
                    </a:ln>
                  </pic:spPr>
                </pic:pic>
              </a:graphicData>
            </a:graphic>
          </wp:anchor>
        </w:drawing>
      </w:r>
      <w:r w:rsidR="00B045A9" w:rsidRPr="00B045A9">
        <w:rPr>
          <w:rFonts w:ascii="Times New Roman" w:hAnsi="Times New Roman" w:cs="Times New Roman"/>
          <w:sz w:val="28"/>
          <w:szCs w:val="28"/>
        </w:rPr>
        <w:t>My daily traveling from the area of residence is a challenge as after easing of the lockdown, the transport prices were more than doubled as few passengers are allowed in a taxi.</w:t>
      </w:r>
    </w:p>
    <w:p w:rsidR="00B045A9" w:rsidRPr="00A1609A" w:rsidRDefault="00B045A9" w:rsidP="00B045A9">
      <w:pPr>
        <w:rPr>
          <w:rFonts w:ascii="Times New Roman" w:hAnsi="Times New Roman" w:cs="Times New Roman"/>
          <w:sz w:val="28"/>
          <w:szCs w:val="28"/>
        </w:rPr>
      </w:pPr>
      <w:r w:rsidRPr="00B045A9">
        <w:rPr>
          <w:rFonts w:ascii="Times New Roman" w:hAnsi="Times New Roman" w:cs="Times New Roman"/>
          <w:sz w:val="28"/>
          <w:szCs w:val="28"/>
        </w:rPr>
        <w:t>Due to the shortage of money of parents to provide basic needs, some pupils have been affected which make them unable to attend classes in time.</w:t>
      </w:r>
    </w:p>
    <w:p w:rsidR="00B045A9" w:rsidRPr="00B045A9" w:rsidRDefault="00B045A9" w:rsidP="00B045A9">
      <w:pPr>
        <w:rPr>
          <w:rFonts w:ascii="Times New Roman" w:hAnsi="Times New Roman" w:cs="Times New Roman"/>
          <w:b/>
          <w:sz w:val="28"/>
          <w:szCs w:val="28"/>
        </w:rPr>
      </w:pPr>
      <w:r w:rsidRPr="00B045A9">
        <w:rPr>
          <w:rFonts w:ascii="Times New Roman" w:hAnsi="Times New Roman" w:cs="Times New Roman"/>
          <w:b/>
          <w:sz w:val="28"/>
          <w:szCs w:val="28"/>
        </w:rPr>
        <w:t>Future Plan.</w:t>
      </w:r>
    </w:p>
    <w:p w:rsidR="00B045A9" w:rsidRPr="00B045A9" w:rsidRDefault="00B045A9" w:rsidP="00B045A9">
      <w:pPr>
        <w:rPr>
          <w:rFonts w:ascii="Times New Roman" w:hAnsi="Times New Roman" w:cs="Times New Roman"/>
          <w:sz w:val="28"/>
          <w:szCs w:val="28"/>
        </w:rPr>
      </w:pPr>
      <w:r w:rsidRPr="00B045A9">
        <w:rPr>
          <w:rFonts w:ascii="Times New Roman" w:hAnsi="Times New Roman" w:cs="Times New Roman"/>
          <w:sz w:val="28"/>
          <w:szCs w:val="28"/>
        </w:rPr>
        <w:t>Due to the continuation of the lock down, I fully look forward to continuing with provision of the academic knowledge to my pupils until they normally resume their studies.</w:t>
      </w:r>
    </w:p>
    <w:p w:rsidR="001A213B" w:rsidRDefault="001A213B" w:rsidP="00F843F3">
      <w:pPr>
        <w:spacing w:line="360" w:lineRule="auto"/>
        <w:rPr>
          <w:rFonts w:ascii="Times New Roman" w:hAnsi="Times New Roman" w:cs="Times New Roman"/>
          <w:b/>
          <w:sz w:val="28"/>
          <w:szCs w:val="28"/>
        </w:rPr>
      </w:pPr>
      <w:r w:rsidRPr="00A1609A">
        <w:rPr>
          <w:rFonts w:ascii="Times New Roman" w:hAnsi="Times New Roman" w:cs="Times New Roman"/>
          <w:b/>
          <w:sz w:val="28"/>
          <w:szCs w:val="28"/>
        </w:rPr>
        <w:t>RECOMMENDATIONS</w:t>
      </w:r>
    </w:p>
    <w:p w:rsidR="00921001" w:rsidRPr="00BD1900" w:rsidRDefault="00921001" w:rsidP="00921001">
      <w:pPr>
        <w:pStyle w:val="NormalWeb"/>
        <w:shd w:val="clear" w:color="auto" w:fill="FFFFFF"/>
        <w:spacing w:before="0" w:beforeAutospacing="0" w:after="405" w:afterAutospacing="0" w:line="405" w:lineRule="atLeast"/>
        <w:rPr>
          <w:color w:val="333333"/>
          <w:sz w:val="28"/>
          <w:szCs w:val="28"/>
        </w:rPr>
      </w:pPr>
      <w:r w:rsidRPr="00BD1900">
        <w:rPr>
          <w:color w:val="333333"/>
          <w:sz w:val="28"/>
          <w:szCs w:val="28"/>
        </w:rPr>
        <w:t>“After such an emergency, governments and NGOs should be working closely together to ensure that all children get back into school, are fed, safe and happy,” she said.</w:t>
      </w:r>
    </w:p>
    <w:p w:rsidR="001A213B" w:rsidRPr="008B29FB" w:rsidRDefault="005C1B20" w:rsidP="008B29FB">
      <w:pPr>
        <w:pStyle w:val="ListParagraph"/>
        <w:numPr>
          <w:ilvl w:val="0"/>
          <w:numId w:val="4"/>
        </w:numPr>
        <w:spacing w:line="360" w:lineRule="auto"/>
        <w:rPr>
          <w:rFonts w:ascii="Times New Roman" w:hAnsi="Times New Roman" w:cs="Times New Roman"/>
          <w:sz w:val="28"/>
          <w:szCs w:val="28"/>
        </w:rPr>
      </w:pPr>
      <w:r w:rsidRPr="008B29FB">
        <w:rPr>
          <w:rFonts w:ascii="Times New Roman" w:hAnsi="Times New Roman" w:cs="Times New Roman"/>
          <w:sz w:val="28"/>
          <w:szCs w:val="28"/>
        </w:rPr>
        <w:t xml:space="preserve">The impact of Covid-19 on children’s lives will be felt for a long time to come, even if the virus is able to be contained. It is therefore essential that investment in child </w:t>
      </w:r>
      <w:r w:rsidR="008B29FB" w:rsidRPr="008B29FB">
        <w:rPr>
          <w:rFonts w:ascii="Times New Roman" w:hAnsi="Times New Roman" w:cs="Times New Roman"/>
          <w:sz w:val="28"/>
          <w:szCs w:val="28"/>
        </w:rPr>
        <w:t>education</w:t>
      </w:r>
      <w:r w:rsidRPr="008B29FB">
        <w:rPr>
          <w:rFonts w:ascii="Times New Roman" w:hAnsi="Times New Roman" w:cs="Times New Roman"/>
          <w:sz w:val="28"/>
          <w:szCs w:val="28"/>
        </w:rPr>
        <w:t xml:space="preserve"> is an integral part of Covid-19 prevention and response – both immediately and long-term – and is mainstreamed into other sector plans. </w:t>
      </w:r>
    </w:p>
    <w:p w:rsidR="001A213B" w:rsidRPr="008B29FB" w:rsidRDefault="005C1B20" w:rsidP="008B29FB">
      <w:pPr>
        <w:pStyle w:val="ListParagraph"/>
        <w:numPr>
          <w:ilvl w:val="0"/>
          <w:numId w:val="4"/>
        </w:numPr>
        <w:spacing w:line="360" w:lineRule="auto"/>
        <w:rPr>
          <w:rFonts w:ascii="Times New Roman" w:hAnsi="Times New Roman" w:cs="Times New Roman"/>
          <w:sz w:val="28"/>
          <w:szCs w:val="28"/>
        </w:rPr>
      </w:pPr>
      <w:r w:rsidRPr="008B29FB">
        <w:rPr>
          <w:rFonts w:ascii="Times New Roman" w:hAnsi="Times New Roman" w:cs="Times New Roman"/>
          <w:sz w:val="28"/>
          <w:szCs w:val="28"/>
        </w:rPr>
        <w:t xml:space="preserve">Ensure Information, Education and Communication (IEC) materials on Covid-19 are accessible to all children and youth. These should be translated into local languages, gender-sensitive and suitable for children with disabilities such as sight or hearing challenges. Messages should also be targeted and </w:t>
      </w:r>
      <w:r w:rsidR="001A213B" w:rsidRPr="008B29FB">
        <w:rPr>
          <w:rFonts w:ascii="Times New Roman" w:hAnsi="Times New Roman" w:cs="Times New Roman"/>
          <w:sz w:val="28"/>
          <w:szCs w:val="28"/>
        </w:rPr>
        <w:t>contextualized</w:t>
      </w:r>
      <w:r w:rsidRPr="008B29FB">
        <w:rPr>
          <w:rFonts w:ascii="Times New Roman" w:hAnsi="Times New Roman" w:cs="Times New Roman"/>
          <w:sz w:val="28"/>
          <w:szCs w:val="28"/>
        </w:rPr>
        <w:t xml:space="preserve"> for adolescents, including on the risk of early marriage and information on family planning. </w:t>
      </w:r>
    </w:p>
    <w:p w:rsidR="001A213B" w:rsidRPr="008B29FB" w:rsidRDefault="005C1B20" w:rsidP="008B29FB">
      <w:pPr>
        <w:pStyle w:val="ListParagraph"/>
        <w:numPr>
          <w:ilvl w:val="0"/>
          <w:numId w:val="4"/>
        </w:numPr>
        <w:spacing w:line="360" w:lineRule="auto"/>
        <w:rPr>
          <w:rFonts w:ascii="Times New Roman" w:hAnsi="Times New Roman" w:cs="Times New Roman"/>
          <w:sz w:val="28"/>
          <w:szCs w:val="28"/>
        </w:rPr>
      </w:pPr>
      <w:r w:rsidRPr="008B29FB">
        <w:rPr>
          <w:rFonts w:ascii="Times New Roman" w:hAnsi="Times New Roman" w:cs="Times New Roman"/>
          <w:sz w:val="28"/>
          <w:szCs w:val="28"/>
        </w:rPr>
        <w:lastRenderedPageBreak/>
        <w:t>Learning from previous epidemics highlights that it is vital to consult and engage with children to understand how their lives have been affected and how risk mitigation can be most effective. The Government</w:t>
      </w:r>
      <w:r w:rsidR="006136E7">
        <w:rPr>
          <w:rFonts w:ascii="Times New Roman" w:hAnsi="Times New Roman" w:cs="Times New Roman"/>
          <w:sz w:val="28"/>
          <w:szCs w:val="28"/>
        </w:rPr>
        <w:t xml:space="preserve"> and community based organization </w:t>
      </w:r>
      <w:r w:rsidRPr="008B29FB">
        <w:rPr>
          <w:rFonts w:ascii="Times New Roman" w:hAnsi="Times New Roman" w:cs="Times New Roman"/>
          <w:sz w:val="28"/>
          <w:szCs w:val="28"/>
        </w:rPr>
        <w:t xml:space="preserve"> should consider holding a press conference or radio talk shows specifically for children, </w:t>
      </w:r>
    </w:p>
    <w:p w:rsidR="00B045A9" w:rsidRPr="008B29FB" w:rsidRDefault="005C1B20" w:rsidP="008B29FB">
      <w:pPr>
        <w:pStyle w:val="ListParagraph"/>
        <w:numPr>
          <w:ilvl w:val="0"/>
          <w:numId w:val="4"/>
        </w:numPr>
        <w:spacing w:line="360" w:lineRule="auto"/>
        <w:rPr>
          <w:rFonts w:ascii="Times New Roman" w:hAnsi="Times New Roman" w:cs="Times New Roman"/>
          <w:sz w:val="28"/>
          <w:szCs w:val="28"/>
        </w:rPr>
      </w:pPr>
      <w:r w:rsidRPr="008B29FB">
        <w:rPr>
          <w:rFonts w:ascii="Times New Roman" w:hAnsi="Times New Roman" w:cs="Times New Roman"/>
          <w:sz w:val="28"/>
          <w:szCs w:val="28"/>
        </w:rPr>
        <w:t xml:space="preserve">community </w:t>
      </w:r>
      <w:r w:rsidR="006136E7" w:rsidRPr="008B29FB">
        <w:rPr>
          <w:rFonts w:ascii="Times New Roman" w:hAnsi="Times New Roman" w:cs="Times New Roman"/>
          <w:sz w:val="28"/>
          <w:szCs w:val="28"/>
        </w:rPr>
        <w:t>sensitization</w:t>
      </w:r>
      <w:r w:rsidRPr="008B29FB">
        <w:rPr>
          <w:rFonts w:ascii="Times New Roman" w:hAnsi="Times New Roman" w:cs="Times New Roman"/>
          <w:sz w:val="28"/>
          <w:szCs w:val="28"/>
        </w:rPr>
        <w:t xml:space="preserve"> must be carried out before these schools reopen, to avoid any stigma that may delay return to school. In recognition of the likely rise in adolescent pregnancies, the Government should formally circulate a Re-Entry policy to guarantee that child mothers and pregnant girls are allowed into class. </w:t>
      </w:r>
    </w:p>
    <w:p w:rsidR="00B045A9" w:rsidRPr="008B29FB" w:rsidRDefault="005C1B20" w:rsidP="008B29FB">
      <w:pPr>
        <w:pStyle w:val="ListParagraph"/>
        <w:numPr>
          <w:ilvl w:val="0"/>
          <w:numId w:val="4"/>
        </w:numPr>
        <w:spacing w:line="360" w:lineRule="auto"/>
        <w:rPr>
          <w:rFonts w:ascii="Times New Roman" w:hAnsi="Times New Roman" w:cs="Times New Roman"/>
          <w:sz w:val="28"/>
          <w:szCs w:val="28"/>
        </w:rPr>
      </w:pPr>
      <w:r w:rsidRPr="008B29FB">
        <w:rPr>
          <w:rFonts w:ascii="Times New Roman" w:hAnsi="Times New Roman" w:cs="Times New Roman"/>
          <w:sz w:val="28"/>
          <w:szCs w:val="28"/>
        </w:rPr>
        <w:t>Ensure strong coordination of sectors. For example, education and child protection</w:t>
      </w:r>
      <w:r w:rsidR="00B045A9" w:rsidRPr="008B29FB">
        <w:rPr>
          <w:rFonts w:ascii="Times New Roman" w:hAnsi="Times New Roman" w:cs="Times New Roman"/>
          <w:sz w:val="28"/>
          <w:szCs w:val="28"/>
        </w:rPr>
        <w:t xml:space="preserve"> </w:t>
      </w:r>
      <w:r w:rsidRPr="008B29FB">
        <w:rPr>
          <w:rFonts w:ascii="Times New Roman" w:hAnsi="Times New Roman" w:cs="Times New Roman"/>
          <w:sz w:val="28"/>
          <w:szCs w:val="28"/>
        </w:rPr>
        <w:t xml:space="preserve">systems need to work hand in hand so that children identified by teachers for being potentially at risk during school closure are referred to the child protection system. </w:t>
      </w:r>
    </w:p>
    <w:p w:rsidR="00AD7C2A" w:rsidRDefault="005C1B20" w:rsidP="00F843F3">
      <w:pPr>
        <w:spacing w:line="360" w:lineRule="auto"/>
        <w:rPr>
          <w:rFonts w:ascii="Times New Roman" w:hAnsi="Times New Roman" w:cs="Times New Roman"/>
          <w:sz w:val="28"/>
          <w:szCs w:val="28"/>
        </w:rPr>
      </w:pPr>
      <w:r w:rsidRPr="00AD7C2A">
        <w:rPr>
          <w:rFonts w:ascii="Times New Roman" w:hAnsi="Times New Roman" w:cs="Times New Roman"/>
          <w:b/>
          <w:sz w:val="28"/>
          <w:szCs w:val="28"/>
        </w:rPr>
        <w:t>Recommendations to international donors:</w:t>
      </w:r>
      <w:r w:rsidRPr="00F843F3">
        <w:rPr>
          <w:rFonts w:ascii="Times New Roman" w:hAnsi="Times New Roman" w:cs="Times New Roman"/>
          <w:sz w:val="28"/>
          <w:szCs w:val="28"/>
        </w:rPr>
        <w:t xml:space="preserve">  </w:t>
      </w:r>
    </w:p>
    <w:p w:rsidR="00B045A9" w:rsidRPr="0098025E" w:rsidRDefault="005C1B20" w:rsidP="0098025E">
      <w:pPr>
        <w:pStyle w:val="ListParagraph"/>
        <w:numPr>
          <w:ilvl w:val="0"/>
          <w:numId w:val="5"/>
        </w:numPr>
        <w:spacing w:line="360" w:lineRule="auto"/>
        <w:rPr>
          <w:rFonts w:ascii="Times New Roman" w:hAnsi="Times New Roman" w:cs="Times New Roman"/>
          <w:sz w:val="28"/>
          <w:szCs w:val="28"/>
        </w:rPr>
      </w:pPr>
      <w:r w:rsidRPr="0098025E">
        <w:rPr>
          <w:rFonts w:ascii="Times New Roman" w:hAnsi="Times New Roman" w:cs="Times New Roman"/>
          <w:sz w:val="28"/>
          <w:szCs w:val="28"/>
        </w:rPr>
        <w:t>Ensure adequate funding – which is flexible and adaptable to changes in context</w:t>
      </w:r>
      <w:r w:rsidR="00B045A9" w:rsidRPr="0098025E">
        <w:rPr>
          <w:rFonts w:ascii="Times New Roman" w:hAnsi="Times New Roman" w:cs="Times New Roman"/>
          <w:sz w:val="28"/>
          <w:szCs w:val="28"/>
        </w:rPr>
        <w:t xml:space="preserve"> </w:t>
      </w:r>
      <w:r w:rsidRPr="0098025E">
        <w:rPr>
          <w:rFonts w:ascii="Times New Roman" w:hAnsi="Times New Roman" w:cs="Times New Roman"/>
          <w:sz w:val="28"/>
          <w:szCs w:val="28"/>
        </w:rPr>
        <w:t xml:space="preserve"> for child protection activities and staff such as case workers, para-social workers, community protection officers and These essential workers can carry out case management and monitoring of vulnerable households, as well as play a role in disseminating IEC materials.</w:t>
      </w:r>
    </w:p>
    <w:p w:rsidR="00B045A9" w:rsidRPr="0098025E" w:rsidRDefault="005C1B20" w:rsidP="0098025E">
      <w:pPr>
        <w:pStyle w:val="ListParagraph"/>
        <w:numPr>
          <w:ilvl w:val="0"/>
          <w:numId w:val="5"/>
        </w:numPr>
        <w:spacing w:line="360" w:lineRule="auto"/>
        <w:rPr>
          <w:rFonts w:ascii="Times New Roman" w:hAnsi="Times New Roman" w:cs="Times New Roman"/>
          <w:sz w:val="28"/>
          <w:szCs w:val="28"/>
        </w:rPr>
      </w:pPr>
      <w:r w:rsidRPr="0098025E">
        <w:rPr>
          <w:rFonts w:ascii="Times New Roman" w:hAnsi="Times New Roman" w:cs="Times New Roman"/>
          <w:sz w:val="28"/>
          <w:szCs w:val="28"/>
        </w:rPr>
        <w:t xml:space="preserve">They are also critical for ensuring reporting and accountability to affected communities. </w:t>
      </w:r>
    </w:p>
    <w:p w:rsidR="00B045A9" w:rsidRPr="0098025E" w:rsidRDefault="005C1B20" w:rsidP="0098025E">
      <w:pPr>
        <w:pStyle w:val="ListParagraph"/>
        <w:numPr>
          <w:ilvl w:val="0"/>
          <w:numId w:val="5"/>
        </w:numPr>
        <w:spacing w:line="360" w:lineRule="auto"/>
        <w:rPr>
          <w:rFonts w:ascii="Times New Roman" w:hAnsi="Times New Roman" w:cs="Times New Roman"/>
          <w:sz w:val="28"/>
          <w:szCs w:val="28"/>
        </w:rPr>
      </w:pPr>
      <w:r w:rsidRPr="0098025E">
        <w:rPr>
          <w:rFonts w:ascii="Times New Roman" w:hAnsi="Times New Roman" w:cs="Times New Roman"/>
          <w:sz w:val="28"/>
          <w:szCs w:val="28"/>
        </w:rPr>
        <w:t xml:space="preserve">Funding should urgently be provided for additional </w:t>
      </w:r>
      <w:r w:rsidR="00B045A9" w:rsidRPr="0098025E">
        <w:rPr>
          <w:rFonts w:ascii="Times New Roman" w:hAnsi="Times New Roman" w:cs="Times New Roman"/>
          <w:sz w:val="28"/>
          <w:szCs w:val="28"/>
        </w:rPr>
        <w:t>increase campaigns, a</w:t>
      </w:r>
      <w:r w:rsidRPr="0098025E">
        <w:rPr>
          <w:rFonts w:ascii="Times New Roman" w:hAnsi="Times New Roman" w:cs="Times New Roman"/>
          <w:sz w:val="28"/>
          <w:szCs w:val="28"/>
        </w:rPr>
        <w:t>ccurate and age</w:t>
      </w:r>
      <w:r w:rsidR="00AD7C2A" w:rsidRPr="0098025E">
        <w:rPr>
          <w:rFonts w:ascii="Times New Roman" w:hAnsi="Times New Roman" w:cs="Times New Roman"/>
          <w:sz w:val="28"/>
          <w:szCs w:val="28"/>
        </w:rPr>
        <w:t>-appropriate information is key to</w:t>
      </w:r>
      <w:r w:rsidRPr="0098025E">
        <w:rPr>
          <w:rFonts w:ascii="Times New Roman" w:hAnsi="Times New Roman" w:cs="Times New Roman"/>
          <w:sz w:val="28"/>
          <w:szCs w:val="28"/>
        </w:rPr>
        <w:t xml:space="preserve"> prevention.</w:t>
      </w:r>
    </w:p>
    <w:p w:rsidR="001A213B" w:rsidRPr="0098025E" w:rsidRDefault="005C1B20" w:rsidP="0098025E">
      <w:pPr>
        <w:pStyle w:val="ListParagraph"/>
        <w:numPr>
          <w:ilvl w:val="0"/>
          <w:numId w:val="5"/>
        </w:numPr>
        <w:spacing w:line="360" w:lineRule="auto"/>
        <w:rPr>
          <w:rFonts w:ascii="Times New Roman" w:hAnsi="Times New Roman" w:cs="Times New Roman"/>
          <w:sz w:val="28"/>
          <w:szCs w:val="28"/>
        </w:rPr>
      </w:pPr>
      <w:r w:rsidRPr="0098025E">
        <w:rPr>
          <w:rFonts w:ascii="Times New Roman" w:hAnsi="Times New Roman" w:cs="Times New Roman"/>
          <w:sz w:val="28"/>
          <w:szCs w:val="28"/>
        </w:rPr>
        <w:t xml:space="preserve">Campaigns should include child-friendly inclusive messaging distributed through creative ways such as music, drama and illustrations, as well as child-focused local radio and TV productions. </w:t>
      </w:r>
    </w:p>
    <w:p w:rsidR="00B045A9" w:rsidRPr="0098025E" w:rsidRDefault="005C1B20" w:rsidP="0098025E">
      <w:pPr>
        <w:pStyle w:val="ListParagraph"/>
        <w:numPr>
          <w:ilvl w:val="0"/>
          <w:numId w:val="5"/>
        </w:numPr>
        <w:spacing w:line="360" w:lineRule="auto"/>
        <w:rPr>
          <w:rFonts w:ascii="Times New Roman" w:hAnsi="Times New Roman" w:cs="Times New Roman"/>
          <w:sz w:val="28"/>
          <w:szCs w:val="28"/>
        </w:rPr>
      </w:pPr>
      <w:r w:rsidRPr="0098025E">
        <w:rPr>
          <w:rFonts w:ascii="Times New Roman" w:hAnsi="Times New Roman" w:cs="Times New Roman"/>
          <w:sz w:val="28"/>
          <w:szCs w:val="28"/>
        </w:rPr>
        <w:t xml:space="preserve">Provide funding to the </w:t>
      </w:r>
      <w:r w:rsidR="00B045A9" w:rsidRPr="0098025E">
        <w:rPr>
          <w:rFonts w:ascii="Times New Roman" w:hAnsi="Times New Roman" w:cs="Times New Roman"/>
          <w:sz w:val="28"/>
          <w:szCs w:val="28"/>
        </w:rPr>
        <w:t>grassroot organization</w:t>
      </w:r>
      <w:r w:rsidRPr="0098025E">
        <w:rPr>
          <w:rFonts w:ascii="Times New Roman" w:hAnsi="Times New Roman" w:cs="Times New Roman"/>
          <w:sz w:val="28"/>
          <w:szCs w:val="28"/>
        </w:rPr>
        <w:t xml:space="preserve"> and its partners, so that food</w:t>
      </w:r>
      <w:r w:rsidR="00B045A9" w:rsidRPr="0098025E">
        <w:rPr>
          <w:rFonts w:ascii="Times New Roman" w:hAnsi="Times New Roman" w:cs="Times New Roman"/>
          <w:sz w:val="28"/>
          <w:szCs w:val="28"/>
        </w:rPr>
        <w:t xml:space="preserve"> </w:t>
      </w:r>
      <w:r w:rsidRPr="0098025E">
        <w:rPr>
          <w:rFonts w:ascii="Times New Roman" w:hAnsi="Times New Roman" w:cs="Times New Roman"/>
          <w:sz w:val="28"/>
          <w:szCs w:val="28"/>
        </w:rPr>
        <w:t xml:space="preserve">can be </w:t>
      </w:r>
      <w:r w:rsidR="00B045A9" w:rsidRPr="0098025E">
        <w:rPr>
          <w:rFonts w:ascii="Times New Roman" w:hAnsi="Times New Roman" w:cs="Times New Roman"/>
          <w:sz w:val="28"/>
          <w:szCs w:val="28"/>
        </w:rPr>
        <w:t xml:space="preserve">given to poorest families in this </w:t>
      </w:r>
      <w:r w:rsidRPr="0098025E">
        <w:rPr>
          <w:rFonts w:ascii="Times New Roman" w:hAnsi="Times New Roman" w:cs="Times New Roman"/>
          <w:sz w:val="28"/>
          <w:szCs w:val="28"/>
        </w:rPr>
        <w:t>critical time.</w:t>
      </w:r>
    </w:p>
    <w:p w:rsidR="001A213B" w:rsidRPr="008B29FB" w:rsidRDefault="005C1B20" w:rsidP="008B29FB">
      <w:pPr>
        <w:pStyle w:val="ListParagraph"/>
        <w:numPr>
          <w:ilvl w:val="0"/>
          <w:numId w:val="3"/>
        </w:numPr>
        <w:spacing w:line="360" w:lineRule="auto"/>
        <w:rPr>
          <w:rFonts w:ascii="Times New Roman" w:hAnsi="Times New Roman" w:cs="Times New Roman"/>
          <w:sz w:val="28"/>
          <w:szCs w:val="28"/>
        </w:rPr>
      </w:pPr>
      <w:r w:rsidRPr="008B29FB">
        <w:rPr>
          <w:rFonts w:ascii="Times New Roman" w:hAnsi="Times New Roman" w:cs="Times New Roman"/>
          <w:sz w:val="28"/>
          <w:szCs w:val="28"/>
        </w:rPr>
        <w:lastRenderedPageBreak/>
        <w:t>Disseminate child-friendly information. The media is playing a key role in</w:t>
      </w:r>
      <w:r w:rsidR="001A213B" w:rsidRPr="008B29FB">
        <w:rPr>
          <w:rFonts w:ascii="Times New Roman" w:hAnsi="Times New Roman" w:cs="Times New Roman"/>
          <w:sz w:val="28"/>
          <w:szCs w:val="28"/>
        </w:rPr>
        <w:t xml:space="preserve"> </w:t>
      </w:r>
      <w:r w:rsidRPr="008B29FB">
        <w:rPr>
          <w:rFonts w:ascii="Times New Roman" w:hAnsi="Times New Roman" w:cs="Times New Roman"/>
          <w:sz w:val="28"/>
          <w:szCs w:val="28"/>
        </w:rPr>
        <w:t xml:space="preserve">disseminating public health information. We urge newspapers, radio, TV and online outlets to also ensure space for information targeting children – including ways to keep learning and active at home, ways to manage stress, and how to stay safe and report abuse.  </w:t>
      </w:r>
    </w:p>
    <w:p w:rsidR="001A213B" w:rsidRPr="008B29FB" w:rsidRDefault="005C1B20" w:rsidP="008B29FB">
      <w:pPr>
        <w:pStyle w:val="ListParagraph"/>
        <w:numPr>
          <w:ilvl w:val="0"/>
          <w:numId w:val="2"/>
        </w:numPr>
        <w:spacing w:line="360" w:lineRule="auto"/>
        <w:rPr>
          <w:rFonts w:ascii="Times New Roman" w:hAnsi="Times New Roman" w:cs="Times New Roman"/>
          <w:sz w:val="28"/>
          <w:szCs w:val="28"/>
        </w:rPr>
      </w:pPr>
      <w:r w:rsidRPr="008B29FB">
        <w:rPr>
          <w:rFonts w:ascii="Times New Roman" w:hAnsi="Times New Roman" w:cs="Times New Roman"/>
          <w:sz w:val="28"/>
          <w:szCs w:val="28"/>
        </w:rPr>
        <w:t xml:space="preserve">Ensure that children’s voices and opinions are represented in the news. Despite the current challenges, it is important that children have platforms to raise their voices, questions and opinions on the current situation. News shows and discussions should feature children and youth voices as well as adults. </w:t>
      </w:r>
    </w:p>
    <w:p w:rsidR="001A213B" w:rsidRPr="008B29FB" w:rsidRDefault="005C1B20" w:rsidP="008B29FB">
      <w:pPr>
        <w:pStyle w:val="ListParagraph"/>
        <w:numPr>
          <w:ilvl w:val="0"/>
          <w:numId w:val="2"/>
        </w:numPr>
        <w:spacing w:line="360" w:lineRule="auto"/>
        <w:rPr>
          <w:rFonts w:ascii="Times New Roman" w:hAnsi="Times New Roman" w:cs="Times New Roman"/>
          <w:sz w:val="28"/>
          <w:szCs w:val="28"/>
        </w:rPr>
      </w:pPr>
      <w:r w:rsidRPr="008B29FB">
        <w:rPr>
          <w:rFonts w:ascii="Times New Roman" w:hAnsi="Times New Roman" w:cs="Times New Roman"/>
          <w:sz w:val="28"/>
          <w:szCs w:val="28"/>
        </w:rPr>
        <w:t xml:space="preserve">Recommendations to communities, parents and caregivers:  Ensure that all cases of violence, abuse or exploitation of children are reported, either through traditional community structures or local law enforcement, to systems such as Child Protection Committees, or to the National Child Helpline.  </w:t>
      </w:r>
    </w:p>
    <w:p w:rsidR="001A213B" w:rsidRPr="008B29FB" w:rsidRDefault="005C1B20" w:rsidP="008B29FB">
      <w:pPr>
        <w:pStyle w:val="ListParagraph"/>
        <w:numPr>
          <w:ilvl w:val="0"/>
          <w:numId w:val="1"/>
        </w:numPr>
        <w:spacing w:line="360" w:lineRule="auto"/>
        <w:rPr>
          <w:rFonts w:ascii="Times New Roman" w:hAnsi="Times New Roman" w:cs="Times New Roman"/>
          <w:sz w:val="28"/>
          <w:szCs w:val="28"/>
        </w:rPr>
      </w:pPr>
      <w:r w:rsidRPr="008B29FB">
        <w:rPr>
          <w:rFonts w:ascii="Times New Roman" w:hAnsi="Times New Roman" w:cs="Times New Roman"/>
          <w:sz w:val="28"/>
          <w:szCs w:val="28"/>
        </w:rPr>
        <w:t>Promote and support non-violent positive parenting methods. Children are going</w:t>
      </w:r>
      <w:r w:rsidR="001A213B" w:rsidRPr="008B29FB">
        <w:rPr>
          <w:rFonts w:ascii="Times New Roman" w:hAnsi="Times New Roman" w:cs="Times New Roman"/>
          <w:sz w:val="28"/>
          <w:szCs w:val="28"/>
        </w:rPr>
        <w:t xml:space="preserve"> </w:t>
      </w:r>
      <w:r w:rsidRPr="008B29FB">
        <w:rPr>
          <w:rFonts w:ascii="Times New Roman" w:hAnsi="Times New Roman" w:cs="Times New Roman"/>
          <w:sz w:val="28"/>
          <w:szCs w:val="28"/>
        </w:rPr>
        <w:t xml:space="preserve">through an extremely stressful time, and need love, support and guidance. </w:t>
      </w:r>
    </w:p>
    <w:p w:rsidR="005C1B20" w:rsidRPr="008B29FB" w:rsidRDefault="005C1B20" w:rsidP="008B29FB">
      <w:pPr>
        <w:pStyle w:val="ListParagraph"/>
        <w:numPr>
          <w:ilvl w:val="0"/>
          <w:numId w:val="1"/>
        </w:numPr>
        <w:spacing w:line="360" w:lineRule="auto"/>
        <w:rPr>
          <w:rFonts w:ascii="Times New Roman" w:hAnsi="Times New Roman" w:cs="Times New Roman"/>
          <w:sz w:val="28"/>
          <w:szCs w:val="28"/>
        </w:rPr>
      </w:pPr>
      <w:r w:rsidRPr="008B29FB">
        <w:rPr>
          <w:rFonts w:ascii="Times New Roman" w:hAnsi="Times New Roman" w:cs="Times New Roman"/>
          <w:sz w:val="28"/>
          <w:szCs w:val="28"/>
        </w:rPr>
        <w:t xml:space="preserve">Parents should sit children down, talk with them and explain the situation, rather than resort to violence. </w:t>
      </w:r>
    </w:p>
    <w:p w:rsidR="00751D17" w:rsidRPr="00BD1900" w:rsidRDefault="00751D17" w:rsidP="008B29FB">
      <w:pPr>
        <w:pStyle w:val="NormalWeb"/>
        <w:numPr>
          <w:ilvl w:val="0"/>
          <w:numId w:val="1"/>
        </w:numPr>
        <w:shd w:val="clear" w:color="auto" w:fill="FFFFFF"/>
        <w:spacing w:before="0" w:beforeAutospacing="0" w:after="405" w:afterAutospacing="0" w:line="405" w:lineRule="atLeast"/>
        <w:rPr>
          <w:color w:val="333333"/>
          <w:sz w:val="28"/>
          <w:szCs w:val="28"/>
        </w:rPr>
      </w:pPr>
      <w:r w:rsidRPr="00BD1900">
        <w:rPr>
          <w:color w:val="333333"/>
          <w:sz w:val="28"/>
          <w:szCs w:val="28"/>
        </w:rPr>
        <w:t>In Uganda, loudspeaker announcements are being used in some communities to spread the message, but it doesn’t allow for a two-way</w:t>
      </w:r>
      <w:r w:rsidR="00AD7C2A">
        <w:rPr>
          <w:color w:val="333333"/>
          <w:sz w:val="28"/>
          <w:szCs w:val="28"/>
        </w:rPr>
        <w:t xml:space="preserve"> discussion so it’s problematic</w:t>
      </w:r>
      <w:r w:rsidRPr="00BD1900">
        <w:rPr>
          <w:color w:val="333333"/>
          <w:sz w:val="28"/>
          <w:szCs w:val="28"/>
        </w:rPr>
        <w:t>. Community meetings would normally involve everyone who plays a part in a girls’ education, from local and religious leaders to parents and guardians, she explained.</w:t>
      </w:r>
    </w:p>
    <w:p w:rsidR="00492FE1" w:rsidRPr="00AD7C2A" w:rsidRDefault="00AD7C2A" w:rsidP="002C5650">
      <w:pPr>
        <w:rPr>
          <w:rFonts w:ascii="Times New Roman" w:hAnsi="Times New Roman" w:cs="Times New Roman"/>
          <w:b/>
          <w:sz w:val="28"/>
          <w:szCs w:val="28"/>
        </w:rPr>
      </w:pPr>
      <w:r w:rsidRPr="00AD7C2A">
        <w:rPr>
          <w:rFonts w:ascii="Times New Roman" w:hAnsi="Times New Roman" w:cs="Times New Roman"/>
          <w:sz w:val="28"/>
          <w:szCs w:val="28"/>
        </w:rPr>
        <w:t>C</w:t>
      </w:r>
      <w:r w:rsidRPr="00AD7C2A">
        <w:rPr>
          <w:rFonts w:ascii="Times New Roman" w:hAnsi="Times New Roman" w:cs="Times New Roman"/>
          <w:b/>
          <w:sz w:val="28"/>
          <w:szCs w:val="28"/>
        </w:rPr>
        <w:t>onclusion.</w:t>
      </w:r>
    </w:p>
    <w:p w:rsidR="00492FE1" w:rsidRPr="002C5650" w:rsidRDefault="00492FE1" w:rsidP="002C5650">
      <w:pPr>
        <w:rPr>
          <w:sz w:val="24"/>
          <w:szCs w:val="24"/>
        </w:rPr>
      </w:pPr>
      <w:r w:rsidRPr="00AD7C2A">
        <w:rPr>
          <w:rFonts w:ascii="Times New Roman" w:hAnsi="Times New Roman" w:cs="Times New Roman"/>
          <w:sz w:val="28"/>
          <w:szCs w:val="28"/>
        </w:rPr>
        <w:t xml:space="preserve">The continuous effort of sharpening the pupils is the beginning of a positive changing society for a great community development. This is achieved by combining efforts to lay strategies on how to implement for the </w:t>
      </w:r>
      <w:r w:rsidR="00B22114" w:rsidRPr="00AD7C2A">
        <w:rPr>
          <w:rFonts w:ascii="Times New Roman" w:hAnsi="Times New Roman" w:cs="Times New Roman"/>
          <w:sz w:val="28"/>
          <w:szCs w:val="28"/>
        </w:rPr>
        <w:t>betterment</w:t>
      </w:r>
      <w:r w:rsidRPr="00AD7C2A">
        <w:rPr>
          <w:rFonts w:ascii="Times New Roman" w:hAnsi="Times New Roman" w:cs="Times New Roman"/>
          <w:sz w:val="28"/>
          <w:szCs w:val="28"/>
        </w:rPr>
        <w:t xml:space="preserve">. Therefore more effort is needed to support the program and where need be to even </w:t>
      </w:r>
      <w:r w:rsidR="002C5650" w:rsidRPr="00AD7C2A">
        <w:rPr>
          <w:rFonts w:ascii="Times New Roman" w:hAnsi="Times New Roman" w:cs="Times New Roman"/>
          <w:sz w:val="28"/>
          <w:szCs w:val="28"/>
        </w:rPr>
        <w:t>reach other vulnerable pupils in vulnerable communities</w:t>
      </w:r>
      <w:r w:rsidR="002C5650" w:rsidRPr="002C5650">
        <w:rPr>
          <w:sz w:val="24"/>
          <w:szCs w:val="24"/>
        </w:rPr>
        <w:t>.</w:t>
      </w:r>
    </w:p>
    <w:p w:rsidR="002C5650" w:rsidRPr="002C5650" w:rsidRDefault="002C5650" w:rsidP="002C5650">
      <w:pPr>
        <w:rPr>
          <w:sz w:val="24"/>
          <w:szCs w:val="24"/>
        </w:rPr>
      </w:pPr>
    </w:p>
    <w:p w:rsidR="002C5650" w:rsidRPr="002C5650" w:rsidRDefault="002C5650" w:rsidP="002C5650">
      <w:pPr>
        <w:jc w:val="center"/>
        <w:rPr>
          <w:b/>
          <w:sz w:val="24"/>
          <w:szCs w:val="24"/>
        </w:rPr>
      </w:pPr>
      <w:r w:rsidRPr="002C5650">
        <w:rPr>
          <w:b/>
          <w:sz w:val="24"/>
          <w:szCs w:val="24"/>
        </w:rPr>
        <w:t>FOR GOD AND MY COUNTRY</w:t>
      </w:r>
    </w:p>
    <w:sectPr w:rsidR="002C5650" w:rsidRPr="002C5650" w:rsidSect="00FA1C38">
      <w:pgSz w:w="12240" w:h="15840"/>
      <w:pgMar w:top="36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C4622"/>
    <w:multiLevelType w:val="hybridMultilevel"/>
    <w:tmpl w:val="8ECA5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7023D2"/>
    <w:multiLevelType w:val="hybridMultilevel"/>
    <w:tmpl w:val="B188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64982"/>
    <w:multiLevelType w:val="hybridMultilevel"/>
    <w:tmpl w:val="8DF0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56567"/>
    <w:multiLevelType w:val="hybridMultilevel"/>
    <w:tmpl w:val="EC54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E46303"/>
    <w:multiLevelType w:val="hybridMultilevel"/>
    <w:tmpl w:val="49F6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453843"/>
    <w:rsid w:val="00087FAC"/>
    <w:rsid w:val="001470CD"/>
    <w:rsid w:val="001622F6"/>
    <w:rsid w:val="001A213B"/>
    <w:rsid w:val="001B1A79"/>
    <w:rsid w:val="002A7C90"/>
    <w:rsid w:val="002A7FD3"/>
    <w:rsid w:val="002C3F09"/>
    <w:rsid w:val="002C5650"/>
    <w:rsid w:val="00325634"/>
    <w:rsid w:val="00343BC2"/>
    <w:rsid w:val="003A7A9E"/>
    <w:rsid w:val="003C0BA2"/>
    <w:rsid w:val="00453843"/>
    <w:rsid w:val="004865C1"/>
    <w:rsid w:val="00492FE1"/>
    <w:rsid w:val="004A6AFA"/>
    <w:rsid w:val="004E304F"/>
    <w:rsid w:val="004F5BB7"/>
    <w:rsid w:val="00513122"/>
    <w:rsid w:val="005318F8"/>
    <w:rsid w:val="00540EE8"/>
    <w:rsid w:val="005673F5"/>
    <w:rsid w:val="00575271"/>
    <w:rsid w:val="00596751"/>
    <w:rsid w:val="00597E82"/>
    <w:rsid w:val="005B2989"/>
    <w:rsid w:val="005C1B20"/>
    <w:rsid w:val="005C26CC"/>
    <w:rsid w:val="005D68E8"/>
    <w:rsid w:val="005E06C0"/>
    <w:rsid w:val="006136E7"/>
    <w:rsid w:val="006A3965"/>
    <w:rsid w:val="006A4AEE"/>
    <w:rsid w:val="006D15C1"/>
    <w:rsid w:val="00751D17"/>
    <w:rsid w:val="0076661A"/>
    <w:rsid w:val="007C1019"/>
    <w:rsid w:val="00836222"/>
    <w:rsid w:val="00854B1E"/>
    <w:rsid w:val="00886BF2"/>
    <w:rsid w:val="008B29FB"/>
    <w:rsid w:val="008C0149"/>
    <w:rsid w:val="00921001"/>
    <w:rsid w:val="00955835"/>
    <w:rsid w:val="0098025E"/>
    <w:rsid w:val="009B4435"/>
    <w:rsid w:val="00A14989"/>
    <w:rsid w:val="00A1609A"/>
    <w:rsid w:val="00AC1723"/>
    <w:rsid w:val="00AC6744"/>
    <w:rsid w:val="00AD1059"/>
    <w:rsid w:val="00AD7C2A"/>
    <w:rsid w:val="00B045A9"/>
    <w:rsid w:val="00B22114"/>
    <w:rsid w:val="00B520B5"/>
    <w:rsid w:val="00B746E3"/>
    <w:rsid w:val="00B800AC"/>
    <w:rsid w:val="00C009AC"/>
    <w:rsid w:val="00C32935"/>
    <w:rsid w:val="00C358A3"/>
    <w:rsid w:val="00CF0A84"/>
    <w:rsid w:val="00D7580C"/>
    <w:rsid w:val="00DC2CC6"/>
    <w:rsid w:val="00EA19BE"/>
    <w:rsid w:val="00F64370"/>
    <w:rsid w:val="00F843F3"/>
    <w:rsid w:val="00FA1C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634"/>
  </w:style>
  <w:style w:type="paragraph" w:styleId="Heading2">
    <w:name w:val="heading 2"/>
    <w:basedOn w:val="Normal"/>
    <w:link w:val="Heading2Char"/>
    <w:uiPriority w:val="9"/>
    <w:qFormat/>
    <w:rsid w:val="005673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44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673F5"/>
    <w:rPr>
      <w:rFonts w:ascii="Times New Roman" w:eastAsia="Times New Roman" w:hAnsi="Times New Roman" w:cs="Times New Roman"/>
      <w:b/>
      <w:bCs/>
      <w:sz w:val="36"/>
      <w:szCs w:val="36"/>
    </w:rPr>
  </w:style>
  <w:style w:type="character" w:styleId="Strong">
    <w:name w:val="Strong"/>
    <w:basedOn w:val="DefaultParagraphFont"/>
    <w:uiPriority w:val="22"/>
    <w:qFormat/>
    <w:rsid w:val="005673F5"/>
    <w:rPr>
      <w:b/>
      <w:bCs/>
    </w:rPr>
  </w:style>
  <w:style w:type="character" w:styleId="Hyperlink">
    <w:name w:val="Hyperlink"/>
    <w:basedOn w:val="DefaultParagraphFont"/>
    <w:uiPriority w:val="99"/>
    <w:unhideWhenUsed/>
    <w:rsid w:val="005673F5"/>
    <w:rPr>
      <w:color w:val="0563C1" w:themeColor="hyperlink"/>
      <w:u w:val="single"/>
    </w:rPr>
  </w:style>
  <w:style w:type="paragraph" w:styleId="z-TopofForm">
    <w:name w:val="HTML Top of Form"/>
    <w:basedOn w:val="Normal"/>
    <w:next w:val="Normal"/>
    <w:link w:val="z-TopofFormChar"/>
    <w:hidden/>
    <w:uiPriority w:val="99"/>
    <w:semiHidden/>
    <w:unhideWhenUsed/>
    <w:rsid w:val="005673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73F5"/>
    <w:rPr>
      <w:rFonts w:ascii="Arial" w:eastAsia="Times New Roman" w:hAnsi="Arial" w:cs="Arial"/>
      <w:vanish/>
      <w:sz w:val="16"/>
      <w:szCs w:val="16"/>
    </w:rPr>
  </w:style>
  <w:style w:type="character" w:customStyle="1" w:styleId="mktobuttonwrap">
    <w:name w:val="mktobuttonwrap"/>
    <w:basedOn w:val="DefaultParagraphFont"/>
    <w:rsid w:val="005673F5"/>
  </w:style>
  <w:style w:type="paragraph" w:styleId="z-BottomofForm">
    <w:name w:val="HTML Bottom of Form"/>
    <w:basedOn w:val="Normal"/>
    <w:next w:val="Normal"/>
    <w:link w:val="z-BottomofFormChar"/>
    <w:hidden/>
    <w:uiPriority w:val="99"/>
    <w:semiHidden/>
    <w:unhideWhenUsed/>
    <w:rsid w:val="005673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73F5"/>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886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BF2"/>
    <w:rPr>
      <w:rFonts w:ascii="Tahoma" w:hAnsi="Tahoma" w:cs="Tahoma"/>
      <w:sz w:val="16"/>
      <w:szCs w:val="16"/>
    </w:rPr>
  </w:style>
  <w:style w:type="paragraph" w:styleId="ListParagraph">
    <w:name w:val="List Paragraph"/>
    <w:basedOn w:val="Normal"/>
    <w:uiPriority w:val="34"/>
    <w:qFormat/>
    <w:rsid w:val="008B29F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hyperlink" Target="http://www.monitor.co.u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3491</Words>
  <Characters>19901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dcterms:created xsi:type="dcterms:W3CDTF">2020-08-04T09:39:00Z</dcterms:created>
  <dcterms:modified xsi:type="dcterms:W3CDTF">2020-08-04T09:40:00Z</dcterms:modified>
</cp:coreProperties>
</file>