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0DC" w:rsidRDefault="00386B82">
      <w:pPr>
        <w:rPr>
          <w:rFonts w:ascii="Franklin Gothic Medium Cond" w:hAnsi="Franklin Gothic Medium Cond"/>
          <w:color w:val="00958F"/>
          <w:sz w:val="48"/>
          <w:szCs w:val="48"/>
        </w:rPr>
      </w:pPr>
      <w:r>
        <w:rPr>
          <w:rFonts w:ascii="Franklin Gothic Medium Cond" w:hAnsi="Franklin Gothic Medium Cond"/>
          <w:color w:val="00958F"/>
          <w:sz w:val="48"/>
          <w:szCs w:val="48"/>
        </w:rPr>
        <w:t xml:space="preserve">Help 1 Million South Africans </w:t>
      </w:r>
      <w:proofErr w:type="gramStart"/>
      <w:r>
        <w:rPr>
          <w:rFonts w:ascii="Franklin Gothic Medium Cond" w:hAnsi="Franklin Gothic Medium Cond"/>
          <w:color w:val="00958F"/>
          <w:sz w:val="48"/>
          <w:szCs w:val="48"/>
        </w:rPr>
        <w:t>Save</w:t>
      </w:r>
      <w:proofErr w:type="gramEnd"/>
      <w:r>
        <w:rPr>
          <w:rFonts w:ascii="Franklin Gothic Medium Cond" w:hAnsi="Franklin Gothic Medium Cond"/>
          <w:color w:val="00958F"/>
          <w:sz w:val="48"/>
          <w:szCs w:val="48"/>
        </w:rPr>
        <w:t xml:space="preserve"> Water &amp; Energy</w:t>
      </w:r>
    </w:p>
    <w:p w:rsidR="00386B82" w:rsidRDefault="005A61A5" w:rsidP="00386B82">
      <w:pPr>
        <w:spacing w:after="0"/>
        <w:jc w:val="center"/>
        <w:rPr>
          <w:rFonts w:ascii="Franklin Gothic Book" w:hAnsi="Franklin Gothic Book"/>
          <w:color w:val="595959" w:themeColor="text1" w:themeTint="A6"/>
          <w:sz w:val="24"/>
          <w:szCs w:val="24"/>
        </w:rPr>
      </w:pPr>
      <w:r>
        <w:rPr>
          <w:rFonts w:ascii="Franklin Gothic Book" w:hAnsi="Franklin Gothic Book"/>
          <w:color w:val="595959" w:themeColor="text1" w:themeTint="A6"/>
          <w:sz w:val="24"/>
          <w:szCs w:val="24"/>
        </w:rPr>
        <w:t>S</w:t>
      </w:r>
      <w:r w:rsidR="005370D6">
        <w:rPr>
          <w:rFonts w:ascii="Franklin Gothic Book" w:hAnsi="Franklin Gothic Book"/>
          <w:color w:val="595959" w:themeColor="text1" w:themeTint="A6"/>
          <w:sz w:val="24"/>
          <w:szCs w:val="24"/>
        </w:rPr>
        <w:t>eptember</w:t>
      </w:r>
      <w:r w:rsidR="00386B82">
        <w:rPr>
          <w:rFonts w:ascii="Franklin Gothic Book" w:hAnsi="Franklin Gothic Book"/>
          <w:color w:val="595959" w:themeColor="text1" w:themeTint="A6"/>
          <w:sz w:val="24"/>
          <w:szCs w:val="24"/>
        </w:rPr>
        <w:t xml:space="preserve"> 2012 Status Report</w:t>
      </w:r>
    </w:p>
    <w:p w:rsidR="005370D6" w:rsidRDefault="005370D6" w:rsidP="00386B82">
      <w:pPr>
        <w:spacing w:after="0"/>
        <w:jc w:val="center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jc w:val="center"/>
      </w:pPr>
    </w:p>
    <w:p w:rsidR="00386B82" w:rsidRDefault="005A61A5" w:rsidP="00386B82">
      <w:pPr>
        <w:spacing w:after="0"/>
        <w:jc w:val="center"/>
      </w:pPr>
      <w:r w:rsidRPr="003A5997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7D1C118D" wp14:editId="38DA5BFD">
            <wp:extent cx="2812415" cy="2112645"/>
            <wp:effectExtent l="0" t="0" r="6985" b="1905"/>
            <wp:docPr id="12" name="Picture 9" descr="DSCN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997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1481A06F" wp14:editId="4BF47679">
            <wp:extent cx="2812415" cy="2098675"/>
            <wp:effectExtent l="0" t="0" r="6985" b="0"/>
            <wp:docPr id="13" name="Picture 8" descr="DSCN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997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1FA1826E" wp14:editId="12158863">
            <wp:extent cx="2826385" cy="2119630"/>
            <wp:effectExtent l="0" t="0" r="0" b="0"/>
            <wp:docPr id="14" name="Picture 7" descr="DSCN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997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64652E87" wp14:editId="18B6E689">
            <wp:extent cx="2798445" cy="2119630"/>
            <wp:effectExtent l="0" t="0" r="1905" b="0"/>
            <wp:docPr id="15" name="Picture 6" descr="DSCN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A5" w:rsidRDefault="005A61A5" w:rsidP="005A61A5">
      <w:pPr>
        <w:spacing w:after="0"/>
        <w:jc w:val="both"/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</w:pPr>
      <w:r w:rsidRPr="003A5997"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  <w:t>Some of the specialized equipment purchased for determining the efficiency of pumps and motors.</w:t>
      </w:r>
    </w:p>
    <w:p w:rsidR="00386B82" w:rsidRDefault="00386B82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386B82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EC2217" w:rsidRDefault="005A61A5" w:rsidP="00386B82">
      <w:pPr>
        <w:spacing w:after="0"/>
        <w:jc w:val="center"/>
        <w:rPr>
          <w:rFonts w:ascii="Franklin Gothic Book" w:hAnsi="Franklin Gothic Book"/>
          <w:color w:val="595959" w:themeColor="text1" w:themeTint="A6"/>
          <w:sz w:val="24"/>
          <w:szCs w:val="24"/>
        </w:rPr>
      </w:pPr>
      <w:r w:rsidRPr="003A5997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0656752C" wp14:editId="3DD9DB12">
            <wp:extent cx="2880449" cy="3857625"/>
            <wp:effectExtent l="19050" t="0" r="0" b="0"/>
            <wp:docPr id="18" name="Picture 3" descr="DSCN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8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29" cy="385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0D6" w:rsidRPr="003A5997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1438F570" wp14:editId="682C7345">
            <wp:extent cx="2873151" cy="3857625"/>
            <wp:effectExtent l="19050" t="0" r="3399" b="0"/>
            <wp:docPr id="19" name="Picture 2" descr="DSCN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8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51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D6" w:rsidRPr="003A5997" w:rsidRDefault="005370D6" w:rsidP="005370D6">
      <w:pPr>
        <w:spacing w:after="0"/>
        <w:jc w:val="center"/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</w:pPr>
      <w:r w:rsidRPr="003A5997"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  <w:t>The Alliance team using measuring equipment at some of the water pump stations.</w:t>
      </w:r>
    </w:p>
    <w:p w:rsidR="00386B82" w:rsidRDefault="00386B82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  <w:bookmarkStart w:id="0" w:name="_GoBack"/>
      <w:bookmarkEnd w:id="0"/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  <w:r w:rsidRPr="003A5997">
        <w:rPr>
          <w:rFonts w:ascii="Franklin Gothic Book" w:hAnsi="Franklin Gothic Book"/>
          <w:noProof/>
          <w:sz w:val="24"/>
          <w:szCs w:val="24"/>
        </w:rPr>
        <w:lastRenderedPageBreak/>
        <w:drawing>
          <wp:inline distT="0" distB="0" distL="0" distR="0" wp14:anchorId="3B213E01" wp14:editId="05546E87">
            <wp:extent cx="5521095" cy="4146315"/>
            <wp:effectExtent l="19050" t="0" r="3405" b="0"/>
            <wp:docPr id="16" name="Picture 5" descr="DSCN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3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95" cy="41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997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74557A8A" wp14:editId="0E4AF28D">
            <wp:extent cx="5219700" cy="3919968"/>
            <wp:effectExtent l="19050" t="0" r="0" b="0"/>
            <wp:docPr id="17" name="Picture 4" descr="DSCN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3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26" cy="39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  <w:r w:rsidRPr="003A5997">
        <w:rPr>
          <w:rFonts w:ascii="Franklin Gothic Book" w:hAnsi="Franklin Gothic Book"/>
          <w:noProof/>
          <w:sz w:val="24"/>
          <w:szCs w:val="24"/>
        </w:rPr>
        <w:lastRenderedPageBreak/>
        <w:drawing>
          <wp:inline distT="0" distB="0" distL="0" distR="0" wp14:anchorId="143631DD" wp14:editId="7E23B336">
            <wp:extent cx="5439223" cy="4086225"/>
            <wp:effectExtent l="19050" t="0" r="9077" b="0"/>
            <wp:docPr id="20" name="Picture 1" descr="DSCN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3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40" cy="40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D6" w:rsidRDefault="005370D6" w:rsidP="005370D6">
      <w:pPr>
        <w:spacing w:after="0"/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</w:pPr>
      <w:proofErr w:type="gramStart"/>
      <w:r>
        <w:rPr>
          <w:rFonts w:ascii="Franklin Gothic Book" w:hAnsi="Franklin Gothic Book"/>
          <w:color w:val="595959" w:themeColor="text1" w:themeTint="A6"/>
          <w:sz w:val="24"/>
          <w:szCs w:val="24"/>
        </w:rPr>
        <w:t xml:space="preserve">The </w:t>
      </w:r>
      <w:r w:rsidRPr="003A5997"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  <w:t>Alliance team being trained in the use of specialized measuring equipment</w:t>
      </w:r>
      <w:r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  <w:t>.</w:t>
      </w:r>
      <w:proofErr w:type="gramEnd"/>
      <w:r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  <w:t xml:space="preserve"> (</w:t>
      </w:r>
      <w:proofErr w:type="gramStart"/>
      <w:r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  <w:t>previous</w:t>
      </w:r>
      <w:proofErr w:type="gramEnd"/>
      <w:r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  <w:t xml:space="preserve"> page)</w:t>
      </w:r>
    </w:p>
    <w:p w:rsidR="005370D6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p w:rsidR="005370D6" w:rsidRDefault="005370D6" w:rsidP="005370D6">
      <w:pPr>
        <w:spacing w:after="0"/>
        <w:jc w:val="both"/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</w:pPr>
      <w:proofErr w:type="gramStart"/>
      <w:r w:rsidRPr="003A5997"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  <w:t>Holes being dug to locate the rising main at the one of the pump stations in order to measure flows.</w:t>
      </w:r>
      <w:proofErr w:type="gramEnd"/>
      <w:r>
        <w:rPr>
          <w:rFonts w:ascii="Franklin Gothic Book" w:hAnsi="Franklin Gothic Book"/>
          <w:i/>
          <w:color w:val="404040" w:themeColor="text1" w:themeTint="BF"/>
          <w:sz w:val="24"/>
          <w:szCs w:val="24"/>
          <w:lang w:val="en-IN"/>
        </w:rPr>
        <w:t xml:space="preserve"> (Above)</w:t>
      </w:r>
    </w:p>
    <w:p w:rsidR="005370D6" w:rsidRPr="0085468F" w:rsidRDefault="005370D6" w:rsidP="005370D6">
      <w:pPr>
        <w:spacing w:after="0"/>
        <w:rPr>
          <w:rFonts w:ascii="Franklin Gothic Book" w:hAnsi="Franklin Gothic Book"/>
          <w:color w:val="595959" w:themeColor="text1" w:themeTint="A6"/>
          <w:sz w:val="24"/>
          <w:szCs w:val="24"/>
        </w:rPr>
      </w:pPr>
    </w:p>
    <w:sectPr w:rsidR="005370D6" w:rsidRPr="0085468F" w:rsidSect="0015386D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B82" w:rsidRDefault="00386B82" w:rsidP="00282692">
      <w:pPr>
        <w:spacing w:after="0" w:line="240" w:lineRule="auto"/>
      </w:pPr>
      <w:r>
        <w:separator/>
      </w:r>
    </w:p>
  </w:endnote>
  <w:endnote w:type="continuationSeparator" w:id="0">
    <w:p w:rsidR="00386B82" w:rsidRDefault="00386B82" w:rsidP="00282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92" w:rsidRPr="00282692" w:rsidRDefault="00282692" w:rsidP="0028269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-820922</wp:posOffset>
          </wp:positionH>
          <wp:positionV relativeFrom="paragraph">
            <wp:posOffset>-243855</wp:posOffset>
          </wp:positionV>
          <wp:extent cx="8423201" cy="723014"/>
          <wp:effectExtent l="19050" t="0" r="0" b="0"/>
          <wp:wrapNone/>
          <wp:docPr id="2" name="Picture 1" descr="Fact-Sheet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-Sheet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23201" cy="723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B82" w:rsidRDefault="00386B82" w:rsidP="00282692">
      <w:pPr>
        <w:spacing w:after="0" w:line="240" w:lineRule="auto"/>
      </w:pPr>
      <w:r>
        <w:separator/>
      </w:r>
    </w:p>
  </w:footnote>
  <w:footnote w:type="continuationSeparator" w:id="0">
    <w:p w:rsidR="00386B82" w:rsidRDefault="00386B82" w:rsidP="00282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92" w:rsidRDefault="0028269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A29F3F" wp14:editId="11C423D5">
          <wp:simplePos x="0" y="0"/>
          <wp:positionH relativeFrom="column">
            <wp:posOffset>-927247</wp:posOffset>
          </wp:positionH>
          <wp:positionV relativeFrom="paragraph">
            <wp:posOffset>-457200</wp:posOffset>
          </wp:positionV>
          <wp:extent cx="7838410" cy="1010093"/>
          <wp:effectExtent l="19050" t="0" r="0" b="0"/>
          <wp:wrapNone/>
          <wp:docPr id="1" name="Picture 0" descr="Fact-Sheet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-Sheet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8410" cy="1010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A5"/>
    <w:rsid w:val="00106E8E"/>
    <w:rsid w:val="0015386D"/>
    <w:rsid w:val="00173B8A"/>
    <w:rsid w:val="00282692"/>
    <w:rsid w:val="00386B82"/>
    <w:rsid w:val="005370D6"/>
    <w:rsid w:val="00561052"/>
    <w:rsid w:val="005A61A5"/>
    <w:rsid w:val="00781FD7"/>
    <w:rsid w:val="0085468F"/>
    <w:rsid w:val="009F22E2"/>
    <w:rsid w:val="00EC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692"/>
  </w:style>
  <w:style w:type="paragraph" w:styleId="Footer">
    <w:name w:val="footer"/>
    <w:basedOn w:val="Normal"/>
    <w:link w:val="FooterChar"/>
    <w:uiPriority w:val="99"/>
    <w:unhideWhenUsed/>
    <w:rsid w:val="00282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692"/>
  </w:style>
  <w:style w:type="paragraph" w:styleId="BalloonText">
    <w:name w:val="Balloon Text"/>
    <w:basedOn w:val="Normal"/>
    <w:link w:val="BalloonTextChar"/>
    <w:uiPriority w:val="99"/>
    <w:semiHidden/>
    <w:unhideWhenUsed/>
    <w:rsid w:val="0028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692"/>
  </w:style>
  <w:style w:type="paragraph" w:styleId="Footer">
    <w:name w:val="footer"/>
    <w:basedOn w:val="Normal"/>
    <w:link w:val="FooterChar"/>
    <w:uiPriority w:val="99"/>
    <w:unhideWhenUsed/>
    <w:rsid w:val="00282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692"/>
  </w:style>
  <w:style w:type="paragraph" w:styleId="BalloonText">
    <w:name w:val="Balloon Text"/>
    <w:basedOn w:val="Normal"/>
    <w:link w:val="BalloonTextChar"/>
    <w:uiPriority w:val="99"/>
    <w:semiHidden/>
    <w:unhideWhenUsed/>
    <w:rsid w:val="0028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lliance%20General\Templates\Fact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</Template>
  <TotalTime>2</TotalTime>
  <Pages>4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astraub</dc:creator>
  <cp:keywords/>
  <dc:description/>
  <cp:lastModifiedBy>Christopher Dake</cp:lastModifiedBy>
  <cp:revision>3</cp:revision>
  <cp:lastPrinted>2012-06-29T16:40:00Z</cp:lastPrinted>
  <dcterms:created xsi:type="dcterms:W3CDTF">2012-09-27T21:13:00Z</dcterms:created>
  <dcterms:modified xsi:type="dcterms:W3CDTF">2012-09-27T21:16:00Z</dcterms:modified>
</cp:coreProperties>
</file>