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00" w:rsidRPr="00000A4B" w:rsidRDefault="00E41A15" w:rsidP="00F17076">
      <w:pPr>
        <w:tabs>
          <w:tab w:val="left" w:pos="3560"/>
        </w:tabs>
        <w:spacing w:after="0"/>
        <w:rPr>
          <w:rFonts w:ascii="Arial" w:hAnsi="Arial" w:cs="Arial"/>
          <w:b/>
          <w:color w:val="534400"/>
          <w:sz w:val="28"/>
        </w:rPr>
      </w:pPr>
      <w:r w:rsidRPr="00000A4B">
        <w:rPr>
          <w:rFonts w:ascii="Arial" w:hAnsi="Arial" w:cs="Arial"/>
          <w:b/>
          <w:color w:val="534400"/>
          <w:sz w:val="28"/>
        </w:rPr>
        <w:t>Use this calendar</w:t>
      </w:r>
      <w:r w:rsidR="00D61229" w:rsidRPr="00000A4B">
        <w:rPr>
          <w:rFonts w:ascii="Arial" w:hAnsi="Arial" w:cs="Arial"/>
          <w:b/>
          <w:color w:val="534400"/>
          <w:sz w:val="28"/>
        </w:rPr>
        <w:t xml:space="preserve"> to help you plan </w:t>
      </w:r>
      <w:r w:rsidR="00C82A0C" w:rsidRPr="00000A4B">
        <w:rPr>
          <w:rFonts w:ascii="Arial" w:hAnsi="Arial" w:cs="Arial"/>
          <w:b/>
          <w:color w:val="534400"/>
          <w:sz w:val="28"/>
        </w:rPr>
        <w:t>the timing of your Tweets</w:t>
      </w:r>
      <w:r w:rsidR="00D61229" w:rsidRPr="00000A4B">
        <w:rPr>
          <w:rFonts w:ascii="Arial" w:hAnsi="Arial" w:cs="Arial"/>
          <w:b/>
          <w:color w:val="534400"/>
          <w:sz w:val="28"/>
        </w:rPr>
        <w:t xml:space="preserve"> and </w:t>
      </w:r>
      <w:r w:rsidR="00C82A0C" w:rsidRPr="00000A4B">
        <w:rPr>
          <w:rFonts w:ascii="Arial" w:hAnsi="Arial" w:cs="Arial"/>
          <w:b/>
          <w:color w:val="534400"/>
          <w:sz w:val="28"/>
        </w:rPr>
        <w:t>Twitter blasts as to maximize the reach of your posts.</w:t>
      </w:r>
    </w:p>
    <w:p w:rsidR="00C82A0C" w:rsidRPr="00000A4B" w:rsidRDefault="00C82A0C" w:rsidP="00F17076">
      <w:pPr>
        <w:tabs>
          <w:tab w:val="left" w:pos="3560"/>
        </w:tabs>
        <w:spacing w:after="0"/>
        <w:rPr>
          <w:rFonts w:ascii="Arial" w:hAnsi="Arial" w:cs="Arial"/>
          <w:color w:val="534400"/>
          <w:sz w:val="23"/>
          <w:szCs w:val="23"/>
        </w:rPr>
      </w:pPr>
      <w:r w:rsidRPr="00000A4B">
        <w:rPr>
          <w:rFonts w:ascii="Arial" w:hAnsi="Arial" w:cs="Arial"/>
          <w:color w:val="534400"/>
          <w:sz w:val="23"/>
          <w:szCs w:val="23"/>
        </w:rPr>
        <w:t>To help you establish a customized Tweeting schedule that best fits your audience, answer the following questions:</w:t>
      </w:r>
    </w:p>
    <w:p w:rsidR="00B16E76" w:rsidRPr="00000A4B" w:rsidRDefault="00C82A0C" w:rsidP="00B16E76">
      <w:pPr>
        <w:pStyle w:val="ListParagraph"/>
        <w:numPr>
          <w:ilvl w:val="0"/>
          <w:numId w:val="1"/>
        </w:numPr>
        <w:tabs>
          <w:tab w:val="left" w:pos="3560"/>
        </w:tabs>
        <w:spacing w:after="0"/>
        <w:rPr>
          <w:rFonts w:ascii="Arial" w:hAnsi="Arial" w:cs="Arial"/>
          <w:color w:val="534400"/>
          <w:sz w:val="23"/>
          <w:szCs w:val="23"/>
        </w:rPr>
      </w:pPr>
      <w:r w:rsidRPr="00000A4B">
        <w:rPr>
          <w:rFonts w:ascii="Arial" w:hAnsi="Arial" w:cs="Arial"/>
          <w:color w:val="534400"/>
          <w:sz w:val="23"/>
          <w:szCs w:val="23"/>
        </w:rPr>
        <w:t>During what time(s) are you most active on Twitter?</w:t>
      </w:r>
    </w:p>
    <w:p w:rsidR="00C82A0C" w:rsidRPr="00000A4B" w:rsidRDefault="00C82A0C" w:rsidP="00C82A0C">
      <w:pPr>
        <w:pStyle w:val="ListParagraph"/>
        <w:tabs>
          <w:tab w:val="left" w:pos="3560"/>
        </w:tabs>
        <w:rPr>
          <w:rFonts w:ascii="Arial" w:hAnsi="Arial" w:cs="Arial"/>
          <w:color w:val="534400"/>
          <w:sz w:val="23"/>
          <w:szCs w:val="23"/>
        </w:rPr>
      </w:pPr>
    </w:p>
    <w:p w:rsidR="00E273B5" w:rsidRPr="00000A4B" w:rsidRDefault="00132EFA" w:rsidP="00E273B5">
      <w:pPr>
        <w:pStyle w:val="ListParagraph"/>
        <w:numPr>
          <w:ilvl w:val="0"/>
          <w:numId w:val="1"/>
        </w:numPr>
        <w:tabs>
          <w:tab w:val="left" w:pos="3560"/>
        </w:tabs>
        <w:rPr>
          <w:rFonts w:ascii="Arial" w:hAnsi="Arial" w:cs="Arial"/>
          <w:color w:val="534400"/>
          <w:sz w:val="23"/>
          <w:szCs w:val="23"/>
        </w:rPr>
      </w:pPr>
      <w:r w:rsidRPr="00000A4B">
        <w:rPr>
          <w:rFonts w:ascii="Arial" w:hAnsi="Arial" w:cs="Arial"/>
          <w:color w:val="534400"/>
          <w:sz w:val="23"/>
          <w:szCs w:val="23"/>
        </w:rPr>
        <w:t>How responsive have your Twitter followers been to your activity?</w:t>
      </w:r>
      <w:r w:rsidR="00E273B5" w:rsidRPr="00000A4B">
        <w:rPr>
          <w:rFonts w:ascii="Arial" w:hAnsi="Arial" w:cs="Arial"/>
          <w:color w:val="534400"/>
          <w:sz w:val="23"/>
          <w:szCs w:val="23"/>
        </w:rPr>
        <w:t xml:space="preserve"> </w:t>
      </w:r>
      <w:r w:rsidRPr="00000A4B">
        <w:rPr>
          <w:rFonts w:ascii="Arial" w:hAnsi="Arial" w:cs="Arial"/>
          <w:color w:val="534400"/>
          <w:sz w:val="23"/>
          <w:szCs w:val="23"/>
        </w:rPr>
        <w:t xml:space="preserve"> </w:t>
      </w:r>
    </w:p>
    <w:p w:rsidR="00B16E76" w:rsidRPr="00000A4B" w:rsidRDefault="00132EFA" w:rsidP="00E273B5">
      <w:pPr>
        <w:tabs>
          <w:tab w:val="left" w:pos="3560"/>
        </w:tabs>
        <w:spacing w:after="0"/>
        <w:rPr>
          <w:rFonts w:ascii="Arial" w:hAnsi="Arial" w:cs="Arial"/>
          <w:color w:val="534400"/>
          <w:sz w:val="23"/>
          <w:szCs w:val="23"/>
        </w:rPr>
      </w:pPr>
      <w:r w:rsidRPr="00000A4B">
        <w:rPr>
          <w:rFonts w:ascii="Arial" w:hAnsi="Arial" w:cs="Arial"/>
          <w:color w:val="534400"/>
          <w:sz w:val="23"/>
          <w:szCs w:val="23"/>
        </w:rPr>
        <w:tab/>
      </w:r>
    </w:p>
    <w:p w:rsidR="00C82A0C" w:rsidRPr="00000A4B" w:rsidRDefault="00C82A0C" w:rsidP="00E273B5">
      <w:pPr>
        <w:tabs>
          <w:tab w:val="left" w:pos="3560"/>
        </w:tabs>
        <w:spacing w:after="0"/>
        <w:rPr>
          <w:rFonts w:ascii="Arial" w:hAnsi="Arial" w:cs="Arial"/>
          <w:color w:val="534400"/>
          <w:sz w:val="23"/>
          <w:szCs w:val="23"/>
        </w:rPr>
      </w:pPr>
      <w:r w:rsidRPr="00000A4B">
        <w:rPr>
          <w:rFonts w:ascii="Arial" w:hAnsi="Arial" w:cs="Arial"/>
          <w:color w:val="534400"/>
          <w:sz w:val="23"/>
          <w:szCs w:val="23"/>
        </w:rPr>
        <w:t>Pick three times of day to post on Twitter:</w:t>
      </w:r>
      <w:r w:rsidR="00E273B5" w:rsidRPr="00000A4B">
        <w:rPr>
          <w:rFonts w:ascii="Arial" w:hAnsi="Arial" w:cs="Arial"/>
          <w:color w:val="534400"/>
          <w:sz w:val="23"/>
          <w:szCs w:val="23"/>
        </w:rPr>
        <w:t xml:space="preserve"> (note: people are least active on Twitter in the late afternoon and early evening)</w:t>
      </w:r>
    </w:p>
    <w:p w:rsidR="00C82A0C" w:rsidRPr="00000A4B" w:rsidRDefault="00C82A0C" w:rsidP="00F17076">
      <w:pPr>
        <w:tabs>
          <w:tab w:val="left" w:pos="3560"/>
        </w:tabs>
        <w:spacing w:after="0"/>
        <w:rPr>
          <w:rFonts w:ascii="Arial" w:hAnsi="Arial" w:cs="Arial"/>
          <w:color w:val="534400"/>
          <w:sz w:val="23"/>
          <w:szCs w:val="23"/>
        </w:rPr>
      </w:pPr>
      <w:r w:rsidRPr="00000A4B">
        <w:rPr>
          <w:rFonts w:ascii="Arial" w:hAnsi="Arial" w:cs="Arial"/>
          <w:color w:val="534400"/>
          <w:sz w:val="23"/>
          <w:szCs w:val="23"/>
        </w:rPr>
        <w:t xml:space="preserve">      1.</w:t>
      </w:r>
    </w:p>
    <w:p w:rsidR="00C82A0C" w:rsidRPr="00000A4B" w:rsidRDefault="00C82A0C" w:rsidP="00F17076">
      <w:pPr>
        <w:tabs>
          <w:tab w:val="left" w:pos="3560"/>
        </w:tabs>
        <w:spacing w:after="0"/>
        <w:rPr>
          <w:rFonts w:ascii="Arial" w:hAnsi="Arial" w:cs="Arial"/>
          <w:color w:val="534400"/>
          <w:sz w:val="23"/>
          <w:szCs w:val="23"/>
        </w:rPr>
      </w:pPr>
      <w:r w:rsidRPr="00000A4B">
        <w:rPr>
          <w:rFonts w:ascii="Arial" w:hAnsi="Arial" w:cs="Arial"/>
          <w:color w:val="534400"/>
          <w:sz w:val="23"/>
          <w:szCs w:val="23"/>
        </w:rPr>
        <w:t xml:space="preserve">      2.</w:t>
      </w:r>
    </w:p>
    <w:p w:rsidR="00B16E76" w:rsidRPr="00000A4B" w:rsidRDefault="00C82A0C" w:rsidP="00B16E76">
      <w:pPr>
        <w:tabs>
          <w:tab w:val="left" w:pos="3560"/>
        </w:tabs>
        <w:spacing w:after="0"/>
        <w:rPr>
          <w:rFonts w:ascii="Arial" w:hAnsi="Arial" w:cs="Arial"/>
          <w:color w:val="534400"/>
          <w:sz w:val="23"/>
          <w:szCs w:val="23"/>
        </w:rPr>
      </w:pPr>
      <w:r w:rsidRPr="00000A4B">
        <w:rPr>
          <w:rFonts w:ascii="Arial" w:hAnsi="Arial" w:cs="Arial"/>
          <w:color w:val="534400"/>
          <w:sz w:val="23"/>
          <w:szCs w:val="23"/>
        </w:rPr>
        <w:t xml:space="preserve">      3.</w:t>
      </w:r>
    </w:p>
    <w:p w:rsidR="00B16E76" w:rsidRPr="00000A4B" w:rsidRDefault="00B16E76" w:rsidP="00C82A0C">
      <w:pPr>
        <w:tabs>
          <w:tab w:val="left" w:pos="3560"/>
        </w:tabs>
        <w:rPr>
          <w:rFonts w:ascii="Arial" w:hAnsi="Arial" w:cs="Arial"/>
          <w:i/>
          <w:color w:val="534400"/>
          <w:sz w:val="24"/>
        </w:rPr>
      </w:pPr>
      <w:r w:rsidRPr="00000A4B">
        <w:rPr>
          <w:rFonts w:ascii="Arial" w:hAnsi="Arial" w:cs="Arial"/>
          <w:b/>
          <w:i/>
          <w:color w:val="534400"/>
          <w:sz w:val="24"/>
        </w:rPr>
        <w:t>TIPS:</w:t>
      </w:r>
      <w:r w:rsidRPr="00000A4B">
        <w:rPr>
          <w:rFonts w:ascii="Arial" w:hAnsi="Arial" w:cs="Arial"/>
          <w:i/>
          <w:color w:val="534400"/>
          <w:sz w:val="24"/>
        </w:rPr>
        <w:t xml:space="preserve"> </w:t>
      </w:r>
      <w:r w:rsidR="00774A71" w:rsidRPr="00000A4B">
        <w:rPr>
          <w:rFonts w:ascii="Arial" w:hAnsi="Arial" w:cs="Arial"/>
          <w:i/>
          <w:color w:val="534400"/>
          <w:sz w:val="24"/>
        </w:rPr>
        <w:t>We r</w:t>
      </w:r>
      <w:r w:rsidR="0087132D" w:rsidRPr="00000A4B">
        <w:rPr>
          <w:rFonts w:ascii="Arial" w:hAnsi="Arial" w:cs="Arial"/>
          <w:i/>
          <w:color w:val="534400"/>
          <w:sz w:val="24"/>
        </w:rPr>
        <w:t>ecommend posting</w:t>
      </w:r>
      <w:r w:rsidR="00E273B5" w:rsidRPr="00000A4B">
        <w:rPr>
          <w:rFonts w:ascii="Arial" w:hAnsi="Arial" w:cs="Arial"/>
          <w:i/>
          <w:color w:val="534400"/>
          <w:sz w:val="24"/>
        </w:rPr>
        <w:t xml:space="preserve"> 5-10 posts </w:t>
      </w:r>
      <w:r w:rsidR="00774A71" w:rsidRPr="00000A4B">
        <w:rPr>
          <w:rFonts w:ascii="Arial" w:hAnsi="Arial" w:cs="Arial"/>
          <w:i/>
          <w:color w:val="534400"/>
          <w:sz w:val="24"/>
        </w:rPr>
        <w:t xml:space="preserve">daily </w:t>
      </w:r>
      <w:r w:rsidR="00E273B5" w:rsidRPr="00000A4B">
        <w:rPr>
          <w:rFonts w:ascii="Arial" w:hAnsi="Arial" w:cs="Arial"/>
          <w:i/>
          <w:color w:val="534400"/>
          <w:sz w:val="24"/>
        </w:rPr>
        <w:t xml:space="preserve">(this includes your tweets, retweets, sharing, &amp; replying on the Twitter feed) </w:t>
      </w:r>
      <w:r w:rsidR="00774A71" w:rsidRPr="00000A4B">
        <w:rPr>
          <w:rFonts w:ascii="Arial" w:hAnsi="Arial" w:cs="Arial"/>
          <w:i/>
          <w:color w:val="534400"/>
          <w:sz w:val="24"/>
        </w:rPr>
        <w:t>and sticking to a routine</w:t>
      </w:r>
      <w:r w:rsidR="00E273B5" w:rsidRPr="00000A4B">
        <w:rPr>
          <w:rFonts w:ascii="Arial" w:hAnsi="Arial" w:cs="Arial"/>
          <w:i/>
          <w:color w:val="534400"/>
          <w:sz w:val="24"/>
        </w:rPr>
        <w:t xml:space="preserve"> to increase content visibility</w:t>
      </w:r>
      <w:r w:rsidR="00F17076" w:rsidRPr="00000A4B">
        <w:rPr>
          <w:rFonts w:ascii="Arial" w:hAnsi="Arial" w:cs="Arial"/>
          <w:i/>
          <w:color w:val="534400"/>
          <w:sz w:val="24"/>
        </w:rPr>
        <w:t>.</w:t>
      </w:r>
      <w:r w:rsidRPr="00000A4B">
        <w:rPr>
          <w:rFonts w:ascii="Arial" w:hAnsi="Arial" w:cs="Arial"/>
          <w:i/>
          <w:color w:val="534400"/>
          <w:sz w:val="24"/>
        </w:rPr>
        <w:t xml:space="preserve"> We encourage you write all of the Tweets ahead of time</w:t>
      </w:r>
      <w:r w:rsidR="00E273B5" w:rsidRPr="00000A4B">
        <w:rPr>
          <w:rFonts w:ascii="Arial" w:hAnsi="Arial" w:cs="Arial"/>
          <w:i/>
          <w:color w:val="534400"/>
          <w:sz w:val="24"/>
        </w:rPr>
        <w:t xml:space="preserve"> so you have more time to revise them</w:t>
      </w:r>
      <w:r w:rsidRPr="00000A4B">
        <w:rPr>
          <w:rFonts w:ascii="Arial" w:hAnsi="Arial" w:cs="Arial"/>
          <w:i/>
          <w:color w:val="534400"/>
          <w:sz w:val="24"/>
        </w:rPr>
        <w:t xml:space="preserve">. Strategizing a Twitter blast around Open Challenge Bonus Days is always a good idea! </w:t>
      </w:r>
      <w:r w:rsidR="00E273B5" w:rsidRPr="00000A4B">
        <w:rPr>
          <w:rFonts w:ascii="Arial" w:hAnsi="Arial" w:cs="Arial"/>
          <w:i/>
          <w:color w:val="534400"/>
          <w:sz w:val="24"/>
        </w:rPr>
        <w:t xml:space="preserve">Pay close attention to whether or not your audience is being responsive to your posts and adjust your tweeting strategy accordingly. </w:t>
      </w:r>
    </w:p>
    <w:tbl>
      <w:tblPr>
        <w:tblStyle w:val="LightList-Accent6"/>
        <w:tblpPr w:leftFromText="180" w:rightFromText="180" w:vertAnchor="text" w:horzAnchor="margin" w:tblpX="720" w:tblpY="1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7092"/>
      </w:tblGrid>
      <w:tr w:rsidR="00F17076" w:rsidRPr="00000A4B" w:rsidTr="00E66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F17076" w:rsidRPr="00000A4B" w:rsidRDefault="00F17076" w:rsidP="00F17076">
            <w:pPr>
              <w:tabs>
                <w:tab w:val="left" w:pos="3560"/>
              </w:tabs>
              <w:jc w:val="center"/>
              <w:rPr>
                <w:rFonts w:ascii="Arial" w:hAnsi="Arial" w:cs="Arial"/>
                <w:color w:val="534400"/>
                <w:sz w:val="24"/>
              </w:rPr>
            </w:pPr>
            <w:r w:rsidRPr="00000A4B">
              <w:rPr>
                <w:rFonts w:ascii="Arial" w:hAnsi="Arial" w:cs="Arial"/>
                <w:color w:val="534400"/>
                <w:sz w:val="24"/>
              </w:rPr>
              <w:t>EXAMPLE: WEEK 1</w:t>
            </w:r>
          </w:p>
        </w:tc>
        <w:tc>
          <w:tcPr>
            <w:tcW w:w="7092" w:type="dxa"/>
          </w:tcPr>
          <w:p w:rsidR="00F17076" w:rsidRPr="00000A4B" w:rsidRDefault="00F17076" w:rsidP="00E6646A">
            <w:pPr>
              <w:tabs>
                <w:tab w:val="left" w:pos="356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34400"/>
                <w:sz w:val="24"/>
              </w:rPr>
            </w:pPr>
            <w:r w:rsidRPr="00000A4B">
              <w:rPr>
                <w:rFonts w:ascii="Arial" w:hAnsi="Arial" w:cs="Arial"/>
                <w:color w:val="534400"/>
                <w:sz w:val="24"/>
              </w:rPr>
              <w:t>GOAL: Post 9 Tweets daily and gain 10 new followers</w:t>
            </w:r>
          </w:p>
        </w:tc>
      </w:tr>
      <w:tr w:rsidR="00F17076" w:rsidRPr="00000A4B" w:rsidTr="00E66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17076" w:rsidRPr="00000A4B" w:rsidRDefault="00E6646A" w:rsidP="00F17076">
            <w:pPr>
              <w:tabs>
                <w:tab w:val="left" w:pos="3560"/>
              </w:tabs>
              <w:rPr>
                <w:rFonts w:ascii="Arial" w:hAnsi="Arial" w:cs="Arial"/>
                <w:b w:val="0"/>
                <w:color w:val="534400"/>
                <w:sz w:val="24"/>
              </w:rPr>
            </w:pPr>
            <w:r>
              <w:rPr>
                <w:rFonts w:ascii="Arial" w:hAnsi="Arial" w:cs="Arial"/>
                <w:b w:val="0"/>
                <w:color w:val="534400"/>
                <w:sz w:val="24"/>
              </w:rPr>
              <w:t>Days 1-3</w:t>
            </w:r>
            <w:r w:rsidR="00F17076" w:rsidRPr="00000A4B">
              <w:rPr>
                <w:rFonts w:ascii="Arial" w:hAnsi="Arial" w:cs="Arial"/>
                <w:b w:val="0"/>
                <w:color w:val="534400"/>
                <w:sz w:val="24"/>
              </w:rPr>
              <w:t xml:space="preserve">  (MM/DD – MM/DD)</w:t>
            </w:r>
          </w:p>
        </w:tc>
        <w:tc>
          <w:tcPr>
            <w:tcW w:w="7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17076" w:rsidRPr="00000A4B" w:rsidRDefault="00F17076" w:rsidP="00F17076">
            <w:pPr>
              <w:tabs>
                <w:tab w:val="left" w:pos="3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34400"/>
                <w:sz w:val="24"/>
              </w:rPr>
            </w:pPr>
          </w:p>
        </w:tc>
      </w:tr>
      <w:tr w:rsidR="00F17076" w:rsidRPr="00000A4B" w:rsidTr="00E6646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F17076" w:rsidRPr="00000A4B" w:rsidRDefault="00E6646A" w:rsidP="00F17076">
            <w:pPr>
              <w:tabs>
                <w:tab w:val="left" w:pos="3560"/>
              </w:tabs>
              <w:rPr>
                <w:rFonts w:ascii="Arial" w:hAnsi="Arial" w:cs="Arial"/>
                <w:b w:val="0"/>
                <w:color w:val="534400"/>
                <w:sz w:val="24"/>
              </w:rPr>
            </w:pPr>
            <w:r>
              <w:rPr>
                <w:rFonts w:ascii="Arial" w:hAnsi="Arial" w:cs="Arial"/>
                <w:b w:val="0"/>
                <w:color w:val="534400"/>
                <w:sz w:val="24"/>
              </w:rPr>
              <w:t>Days 4-6</w:t>
            </w:r>
            <w:r w:rsidR="00F17076" w:rsidRPr="00000A4B">
              <w:rPr>
                <w:rFonts w:ascii="Arial" w:hAnsi="Arial" w:cs="Arial"/>
                <w:b w:val="0"/>
                <w:color w:val="534400"/>
                <w:sz w:val="24"/>
              </w:rPr>
              <w:t xml:space="preserve"> (MM/DD – MM/DD)</w:t>
            </w:r>
          </w:p>
        </w:tc>
        <w:tc>
          <w:tcPr>
            <w:tcW w:w="7092" w:type="dxa"/>
          </w:tcPr>
          <w:p w:rsidR="00F17076" w:rsidRPr="00000A4B" w:rsidRDefault="00F17076" w:rsidP="00F17076">
            <w:pPr>
              <w:tabs>
                <w:tab w:val="left" w:pos="3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34400"/>
                <w:sz w:val="24"/>
              </w:rPr>
            </w:pPr>
          </w:p>
        </w:tc>
      </w:tr>
      <w:tr w:rsidR="00F17076" w:rsidRPr="00000A4B" w:rsidTr="00E66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F17076" w:rsidRPr="00000A4B" w:rsidRDefault="00E6646A" w:rsidP="00F17076">
            <w:pPr>
              <w:tabs>
                <w:tab w:val="left" w:pos="3560"/>
              </w:tabs>
              <w:rPr>
                <w:rFonts w:ascii="Arial" w:hAnsi="Arial" w:cs="Arial"/>
                <w:b w:val="0"/>
                <w:color w:val="534400"/>
                <w:sz w:val="24"/>
              </w:rPr>
            </w:pPr>
            <w:r>
              <w:rPr>
                <w:rFonts w:ascii="Arial" w:hAnsi="Arial" w:cs="Arial"/>
                <w:b w:val="0"/>
                <w:color w:val="534400"/>
                <w:sz w:val="24"/>
              </w:rPr>
              <w:t>Days 7-9</w:t>
            </w:r>
            <w:r w:rsidR="00F17076" w:rsidRPr="00000A4B">
              <w:rPr>
                <w:rFonts w:ascii="Arial" w:hAnsi="Arial" w:cs="Arial"/>
                <w:b w:val="0"/>
                <w:color w:val="534400"/>
                <w:sz w:val="24"/>
              </w:rPr>
              <w:t xml:space="preserve"> (MM/DD – MM/DD)</w:t>
            </w:r>
          </w:p>
        </w:tc>
        <w:tc>
          <w:tcPr>
            <w:tcW w:w="70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F17076" w:rsidRPr="00000A4B" w:rsidRDefault="00F17076" w:rsidP="00F17076">
            <w:pPr>
              <w:tabs>
                <w:tab w:val="left" w:pos="35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34400"/>
                <w:sz w:val="24"/>
              </w:rPr>
            </w:pPr>
          </w:p>
        </w:tc>
      </w:tr>
      <w:tr w:rsidR="00F17076" w:rsidRPr="00000A4B" w:rsidTr="00E6646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:rsidR="00F17076" w:rsidRPr="00000A4B" w:rsidRDefault="00E6646A" w:rsidP="00F17076">
            <w:pPr>
              <w:tabs>
                <w:tab w:val="left" w:pos="3560"/>
              </w:tabs>
              <w:rPr>
                <w:rFonts w:ascii="Arial" w:hAnsi="Arial" w:cs="Arial"/>
                <w:b w:val="0"/>
                <w:color w:val="534400"/>
                <w:sz w:val="24"/>
              </w:rPr>
            </w:pPr>
            <w:r>
              <w:rPr>
                <w:rFonts w:ascii="Arial" w:hAnsi="Arial" w:cs="Arial"/>
                <w:b w:val="0"/>
                <w:color w:val="534400"/>
                <w:sz w:val="24"/>
              </w:rPr>
              <w:t>Days 10-12</w:t>
            </w:r>
            <w:r w:rsidR="00F17076" w:rsidRPr="00000A4B">
              <w:rPr>
                <w:rFonts w:ascii="Arial" w:hAnsi="Arial" w:cs="Arial"/>
                <w:b w:val="0"/>
                <w:color w:val="534400"/>
                <w:sz w:val="24"/>
              </w:rPr>
              <w:t xml:space="preserve"> (MM/DD – MM/DD)</w:t>
            </w:r>
          </w:p>
        </w:tc>
        <w:tc>
          <w:tcPr>
            <w:tcW w:w="7092" w:type="dxa"/>
          </w:tcPr>
          <w:p w:rsidR="00F17076" w:rsidRPr="00000A4B" w:rsidRDefault="00F17076" w:rsidP="00F17076">
            <w:pPr>
              <w:tabs>
                <w:tab w:val="left" w:pos="35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34400"/>
                <w:sz w:val="24"/>
              </w:rPr>
            </w:pPr>
          </w:p>
        </w:tc>
      </w:tr>
    </w:tbl>
    <w:p w:rsidR="00BC0D68" w:rsidRDefault="003B01E0" w:rsidP="00AD6FD4">
      <w:pPr>
        <w:tabs>
          <w:tab w:val="left" w:pos="3560"/>
        </w:tabs>
        <w:rPr>
          <w:rFonts w:ascii="VAG Rounded Std Light" w:hAnsi="VAG Rounded Std Light"/>
          <w:color w:val="534400"/>
          <w:sz w:val="24"/>
          <w:szCs w:val="26"/>
        </w:rPr>
      </w:pPr>
      <w:r w:rsidRPr="00000A4B">
        <w:rPr>
          <w:rFonts w:ascii="Arial" w:hAnsi="Arial" w:cs="Arial"/>
          <w:b/>
          <w:noProof/>
          <w:color w:val="534400"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A85D6" wp14:editId="265D2129">
                <wp:simplePos x="0" y="0"/>
                <wp:positionH relativeFrom="column">
                  <wp:posOffset>-698144</wp:posOffset>
                </wp:positionH>
                <wp:positionV relativeFrom="paragraph">
                  <wp:posOffset>1929765</wp:posOffset>
                </wp:positionV>
                <wp:extent cx="7673761" cy="7391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3761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1E0" w:rsidRPr="00000A4B" w:rsidRDefault="00E273B5" w:rsidP="003B01E0">
                            <w:pPr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</w:pPr>
                            <w:r w:rsidRPr="00000A4B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Recommendation: </w:t>
                            </w:r>
                            <w:r w:rsidR="003B01E0" w:rsidRPr="00000A4B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Watch the “Intro to Facebook” tutorial under the Social Media category here: </w:t>
                            </w:r>
                            <w:hyperlink r:id="rId9" w:history="1">
                              <w:r w:rsidR="009B01AF" w:rsidRPr="00000A4B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8"/>
                                </w:rPr>
                                <w:t>http://www.globalgiving.org/getting-started-challenge/</w:t>
                              </w:r>
                            </w:hyperlink>
                            <w:r w:rsidR="009B01AF" w:rsidRPr="00000A4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3B01E0" w:rsidRPr="00000A4B">
                              <w:rPr>
                                <w:rFonts w:ascii="Arial" w:hAnsi="Arial" w:cs="Arial"/>
                                <w:b/>
                                <w:color w:val="534400"/>
                                <w:sz w:val="28"/>
                              </w:rPr>
                              <w:t xml:space="preserve"> </w:t>
                            </w:r>
                          </w:p>
                          <w:p w:rsidR="003B01E0" w:rsidRDefault="003B0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95pt;margin-top:151.95pt;width:604.25pt;height:5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" filled="f" stroked="f" strokeweight=".5pt">
                <v:textbox>
                  <w:txbxContent>
                    <w:p w:rsidR="003B01E0" w:rsidRPr="00000A4B" w:rsidRDefault="00E273B5" w:rsidP="003B01E0">
                      <w:pPr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</w:pPr>
                      <w:r w:rsidRPr="00000A4B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Recommendation: </w:t>
                      </w:r>
                      <w:r w:rsidR="003B01E0" w:rsidRPr="00000A4B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Watch the “Intro to Facebook” tutorial under the Social Media category here: </w:t>
                      </w:r>
                      <w:hyperlink r:id="rId10" w:history="1">
                        <w:r w:rsidR="009B01AF" w:rsidRPr="00000A4B">
                          <w:rPr>
                            <w:rStyle w:val="Hyperlink"/>
                            <w:rFonts w:ascii="Arial" w:hAnsi="Arial" w:cs="Arial"/>
                            <w:b/>
                            <w:sz w:val="28"/>
                          </w:rPr>
                          <w:t>http://www.globalgiving.org/getting-started-challenge/</w:t>
                        </w:r>
                      </w:hyperlink>
                      <w:r w:rsidR="009B01AF" w:rsidRPr="00000A4B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3B01E0" w:rsidRPr="00000A4B">
                        <w:rPr>
                          <w:rFonts w:ascii="Arial" w:hAnsi="Arial" w:cs="Arial"/>
                          <w:b/>
                          <w:color w:val="534400"/>
                          <w:sz w:val="28"/>
                        </w:rPr>
                        <w:t xml:space="preserve"> </w:t>
                      </w:r>
                    </w:p>
                    <w:p w:rsidR="003B01E0" w:rsidRDefault="003B01E0"/>
                  </w:txbxContent>
                </v:textbox>
              </v:shape>
            </w:pict>
          </mc:Fallback>
        </mc:AlternateContent>
      </w:r>
      <w:r w:rsidR="003D0069" w:rsidRPr="00000A4B">
        <w:rPr>
          <w:rFonts w:ascii="Arial" w:hAnsi="Arial" w:cs="Arial"/>
          <w:b/>
          <w:color w:val="534400"/>
          <w:sz w:val="24"/>
          <w:szCs w:val="26"/>
        </w:rPr>
        <w:t xml:space="preserve">During the </w:t>
      </w:r>
      <w:r w:rsidR="003D0069" w:rsidRPr="00000A4B">
        <w:rPr>
          <w:rFonts w:ascii="Arial" w:hAnsi="Arial" w:cs="Arial"/>
          <w:b/>
          <w:color w:val="534400"/>
          <w:sz w:val="24"/>
          <w:szCs w:val="26"/>
          <w:u w:val="single"/>
        </w:rPr>
        <w:t>Open Challenge</w:t>
      </w:r>
      <w:r w:rsidR="00C81004" w:rsidRPr="00000A4B">
        <w:rPr>
          <w:rFonts w:ascii="Arial" w:hAnsi="Arial" w:cs="Arial"/>
          <w:b/>
          <w:color w:val="534400"/>
          <w:sz w:val="24"/>
          <w:szCs w:val="26"/>
        </w:rPr>
        <w:t xml:space="preserve">, set weekly </w:t>
      </w:r>
      <w:r w:rsidR="003D0069" w:rsidRPr="00000A4B">
        <w:rPr>
          <w:rFonts w:ascii="Arial" w:hAnsi="Arial" w:cs="Arial"/>
          <w:b/>
          <w:color w:val="534400"/>
          <w:sz w:val="24"/>
          <w:szCs w:val="26"/>
        </w:rPr>
        <w:t>goals</w:t>
      </w:r>
      <w:r w:rsidR="00C81004" w:rsidRPr="00000A4B">
        <w:rPr>
          <w:rFonts w:ascii="Arial" w:hAnsi="Arial" w:cs="Arial"/>
          <w:b/>
          <w:color w:val="534400"/>
          <w:sz w:val="24"/>
          <w:szCs w:val="26"/>
        </w:rPr>
        <w:t xml:space="preserve"> for your Twitter account</w:t>
      </w:r>
      <w:r w:rsidR="003D0069" w:rsidRPr="00000A4B">
        <w:rPr>
          <w:rFonts w:ascii="Arial" w:hAnsi="Arial" w:cs="Arial"/>
          <w:b/>
          <w:color w:val="534400"/>
          <w:sz w:val="24"/>
          <w:szCs w:val="26"/>
        </w:rPr>
        <w:t xml:space="preserve">! </w:t>
      </w:r>
      <w:r w:rsidR="00B16E76" w:rsidRPr="00000A4B">
        <w:rPr>
          <w:rFonts w:ascii="Arial" w:hAnsi="Arial" w:cs="Arial"/>
          <w:color w:val="534400"/>
          <w:sz w:val="24"/>
          <w:szCs w:val="26"/>
        </w:rPr>
        <w:t>Use the calendar attached to help yo</w:t>
      </w:r>
      <w:r w:rsidR="00BC0D68" w:rsidRPr="00000A4B">
        <w:rPr>
          <w:rFonts w:ascii="Arial" w:hAnsi="Arial" w:cs="Arial"/>
          <w:color w:val="534400"/>
          <w:sz w:val="24"/>
          <w:szCs w:val="26"/>
        </w:rPr>
        <w:t>u.</w:t>
      </w:r>
    </w:p>
    <w:p w:rsidR="00BC0D68" w:rsidRDefault="00BC0D68">
      <w:pPr>
        <w:rPr>
          <w:rFonts w:ascii="VAG Rounded Std Light" w:hAnsi="VAG Rounded Std Light"/>
          <w:color w:val="534400"/>
          <w:sz w:val="24"/>
          <w:szCs w:val="26"/>
        </w:rPr>
      </w:pPr>
      <w:r>
        <w:rPr>
          <w:rFonts w:ascii="VAG Rounded Std Light" w:hAnsi="VAG Rounded Std Light"/>
          <w:color w:val="534400"/>
          <w:sz w:val="24"/>
          <w:szCs w:val="26"/>
        </w:rPr>
        <w:br w:type="page"/>
      </w:r>
    </w:p>
    <w:tbl>
      <w:tblPr>
        <w:tblStyle w:val="TableGrid"/>
        <w:tblpPr w:leftFromText="180" w:rightFromText="180" w:vertAnchor="text" w:horzAnchor="margin" w:tblpY="1015"/>
        <w:tblW w:w="13547" w:type="dxa"/>
        <w:tblBorders>
          <w:top w:val="single" w:sz="12" w:space="0" w:color="534400"/>
          <w:left w:val="single" w:sz="12" w:space="0" w:color="534400"/>
          <w:bottom w:val="single" w:sz="12" w:space="0" w:color="534400"/>
          <w:right w:val="single" w:sz="12" w:space="0" w:color="534400"/>
          <w:insideH w:val="single" w:sz="12" w:space="0" w:color="534400"/>
          <w:insideV w:val="single" w:sz="12" w:space="0" w:color="534400"/>
        </w:tblBorders>
        <w:tblLook w:val="04A0" w:firstRow="1" w:lastRow="0" w:firstColumn="1" w:lastColumn="0" w:noHBand="0" w:noVBand="1"/>
      </w:tblPr>
      <w:tblGrid>
        <w:gridCol w:w="1935"/>
        <w:gridCol w:w="1935"/>
        <w:gridCol w:w="1935"/>
        <w:gridCol w:w="1935"/>
        <w:gridCol w:w="1935"/>
        <w:gridCol w:w="1936"/>
        <w:gridCol w:w="1936"/>
      </w:tblGrid>
      <w:tr w:rsidR="00BC0D68" w:rsidRPr="00000A4B" w:rsidTr="00E6646A">
        <w:trPr>
          <w:trHeight w:val="3437"/>
        </w:trPr>
        <w:tc>
          <w:tcPr>
            <w:tcW w:w="1935" w:type="dxa"/>
          </w:tcPr>
          <w:p w:rsidR="00BC0D68" w:rsidRPr="00000A4B" w:rsidRDefault="00BC0D68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lastRenderedPageBreak/>
              <w:t>1</w:t>
            </w:r>
          </w:p>
        </w:tc>
        <w:tc>
          <w:tcPr>
            <w:tcW w:w="1935" w:type="dxa"/>
          </w:tcPr>
          <w:p w:rsidR="00BC0D68" w:rsidRPr="00000A4B" w:rsidRDefault="00BC0D68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t>2</w:t>
            </w:r>
          </w:p>
        </w:tc>
        <w:tc>
          <w:tcPr>
            <w:tcW w:w="1935" w:type="dxa"/>
          </w:tcPr>
          <w:p w:rsidR="00BC0D68" w:rsidRPr="00000A4B" w:rsidRDefault="00BC0D68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t>3</w:t>
            </w:r>
          </w:p>
        </w:tc>
        <w:tc>
          <w:tcPr>
            <w:tcW w:w="1935" w:type="dxa"/>
          </w:tcPr>
          <w:p w:rsidR="00BC0D68" w:rsidRPr="00000A4B" w:rsidRDefault="00BC0D68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t>4</w:t>
            </w:r>
          </w:p>
        </w:tc>
        <w:tc>
          <w:tcPr>
            <w:tcW w:w="1935" w:type="dxa"/>
          </w:tcPr>
          <w:p w:rsidR="00BC0D68" w:rsidRPr="00000A4B" w:rsidRDefault="00BC0D68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t>5</w:t>
            </w:r>
          </w:p>
        </w:tc>
        <w:tc>
          <w:tcPr>
            <w:tcW w:w="1936" w:type="dxa"/>
          </w:tcPr>
          <w:p w:rsidR="00BC0D68" w:rsidRPr="00000A4B" w:rsidRDefault="00BC0D68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t>6</w:t>
            </w:r>
          </w:p>
        </w:tc>
        <w:tc>
          <w:tcPr>
            <w:tcW w:w="1936" w:type="dxa"/>
          </w:tcPr>
          <w:p w:rsidR="00BC0D68" w:rsidRPr="00000A4B" w:rsidRDefault="00BC0D68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t>7</w:t>
            </w:r>
          </w:p>
        </w:tc>
      </w:tr>
      <w:tr w:rsidR="00E6646A" w:rsidRPr="00000A4B" w:rsidTr="00E6646A">
        <w:trPr>
          <w:gridAfter w:val="2"/>
          <w:wAfter w:w="3872" w:type="dxa"/>
          <w:trHeight w:val="3437"/>
        </w:trPr>
        <w:tc>
          <w:tcPr>
            <w:tcW w:w="1935" w:type="dxa"/>
          </w:tcPr>
          <w:p w:rsidR="00E6646A" w:rsidRPr="00000A4B" w:rsidRDefault="00E6646A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t>8</w:t>
            </w:r>
          </w:p>
        </w:tc>
        <w:tc>
          <w:tcPr>
            <w:tcW w:w="1935" w:type="dxa"/>
          </w:tcPr>
          <w:p w:rsidR="00E6646A" w:rsidRPr="00000A4B" w:rsidRDefault="00E6646A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t>9</w:t>
            </w:r>
          </w:p>
        </w:tc>
        <w:tc>
          <w:tcPr>
            <w:tcW w:w="1935" w:type="dxa"/>
          </w:tcPr>
          <w:p w:rsidR="00E6646A" w:rsidRPr="00000A4B" w:rsidRDefault="00E6646A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t>10</w:t>
            </w:r>
          </w:p>
        </w:tc>
        <w:tc>
          <w:tcPr>
            <w:tcW w:w="1935" w:type="dxa"/>
          </w:tcPr>
          <w:p w:rsidR="00E6646A" w:rsidRPr="00000A4B" w:rsidRDefault="00E6646A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r w:rsidRPr="00000A4B">
              <w:rPr>
                <w:rFonts w:ascii="Arial" w:hAnsi="Arial" w:cs="Arial"/>
                <w:b/>
                <w:color w:val="534400"/>
                <w:sz w:val="26"/>
              </w:rPr>
              <w:t>11</w:t>
            </w:r>
          </w:p>
        </w:tc>
        <w:tc>
          <w:tcPr>
            <w:tcW w:w="1935" w:type="dxa"/>
          </w:tcPr>
          <w:p w:rsidR="00E6646A" w:rsidRPr="00000A4B" w:rsidRDefault="00E6646A" w:rsidP="00BC0D68">
            <w:pPr>
              <w:tabs>
                <w:tab w:val="left" w:pos="3560"/>
              </w:tabs>
              <w:jc w:val="right"/>
              <w:rPr>
                <w:rFonts w:ascii="Arial" w:hAnsi="Arial" w:cs="Arial"/>
                <w:b/>
                <w:color w:val="534400"/>
                <w:sz w:val="26"/>
              </w:rPr>
            </w:pPr>
            <w:bookmarkStart w:id="0" w:name="_GoBack"/>
            <w:bookmarkEnd w:id="0"/>
            <w:r w:rsidRPr="00000A4B">
              <w:rPr>
                <w:rFonts w:ascii="Arial" w:hAnsi="Arial" w:cs="Arial"/>
                <w:b/>
                <w:color w:val="534400"/>
                <w:sz w:val="26"/>
              </w:rPr>
              <w:t>12</w:t>
            </w:r>
          </w:p>
        </w:tc>
      </w:tr>
    </w:tbl>
    <w:p w:rsidR="00C82A0C" w:rsidRPr="00B16E76" w:rsidRDefault="00C82A0C" w:rsidP="00BC0D68">
      <w:pPr>
        <w:rPr>
          <w:rFonts w:ascii="VAG Rounded Std Light" w:hAnsi="VAG Rounded Std Light"/>
          <w:color w:val="534400"/>
          <w:sz w:val="24"/>
          <w:szCs w:val="26"/>
        </w:rPr>
      </w:pPr>
    </w:p>
    <w:sectPr w:rsidR="00C82A0C" w:rsidRPr="00B16E76" w:rsidSect="00452DE8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D4" w:rsidRDefault="008933D4" w:rsidP="00254BA2">
      <w:pPr>
        <w:spacing w:after="0" w:line="240" w:lineRule="auto"/>
      </w:pPr>
      <w:r>
        <w:separator/>
      </w:r>
    </w:p>
  </w:endnote>
  <w:endnote w:type="continuationSeparator" w:id="0">
    <w:p w:rsidR="008933D4" w:rsidRDefault="008933D4" w:rsidP="0025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G Rounded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800" w:rsidRDefault="00452DE8">
    <w:pPr>
      <w:pStyle w:val="Footer"/>
    </w:pPr>
    <w:r w:rsidRPr="00254BA2">
      <w:rPr>
        <w:noProof/>
      </w:rPr>
      <w:drawing>
        <wp:anchor distT="0" distB="0" distL="114300" distR="114300" simplePos="0" relativeHeight="251662336" behindDoc="0" locked="0" layoutInCell="1" allowOverlap="1" wp14:anchorId="071F8FF7" wp14:editId="60E2A423">
          <wp:simplePos x="0" y="0"/>
          <wp:positionH relativeFrom="column">
            <wp:posOffset>8046720</wp:posOffset>
          </wp:positionH>
          <wp:positionV relativeFrom="paragraph">
            <wp:posOffset>-1220470</wp:posOffset>
          </wp:positionV>
          <wp:extent cx="890270" cy="1362075"/>
          <wp:effectExtent l="0" t="0" r="5080" b="9525"/>
          <wp:wrapSquare wrapText="bothSides"/>
          <wp:docPr id="4" name="Picture 49" descr="tree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9" descr="tree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4B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4FA193" wp14:editId="0BF668CF">
              <wp:simplePos x="0" y="0"/>
              <wp:positionH relativeFrom="column">
                <wp:posOffset>-699135</wp:posOffset>
              </wp:positionH>
              <wp:positionV relativeFrom="paragraph">
                <wp:posOffset>-312420</wp:posOffset>
              </wp:positionV>
              <wp:extent cx="9636760" cy="739140"/>
              <wp:effectExtent l="0" t="0" r="2540" b="3810"/>
              <wp:wrapNone/>
              <wp:docPr id="12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36760" cy="739140"/>
                      </a:xfrm>
                      <a:prstGeom prst="rect">
                        <a:avLst/>
                      </a:prstGeom>
                      <a:solidFill>
                        <a:srgbClr val="B5DC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wrap="none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8" o:spid="_x0000_s1026" style="position:absolute;margin-left:-55.05pt;margin-top:-24.6pt;width:758.8pt;height:5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" fillcolor="#b5dc10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D4" w:rsidRDefault="008933D4" w:rsidP="00254BA2">
      <w:pPr>
        <w:spacing w:after="0" w:line="240" w:lineRule="auto"/>
      </w:pPr>
      <w:r>
        <w:separator/>
      </w:r>
    </w:p>
  </w:footnote>
  <w:footnote w:type="continuationSeparator" w:id="0">
    <w:p w:rsidR="008933D4" w:rsidRDefault="008933D4" w:rsidP="0025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A2" w:rsidRDefault="0015035F">
    <w:pPr>
      <w:pStyle w:val="Header"/>
    </w:pPr>
    <w:r w:rsidRPr="00F17076">
      <w:rPr>
        <w:rFonts w:ascii="VAG Rounded Std Light" w:hAnsi="VAG Rounded Std Light"/>
        <w:b/>
        <w:noProof/>
        <w:color w:val="534400"/>
        <w:sz w:val="48"/>
        <w:u w:val="singl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2AB2A0" wp14:editId="361388D4">
              <wp:simplePos x="0" y="0"/>
              <wp:positionH relativeFrom="column">
                <wp:posOffset>5968707</wp:posOffset>
              </wp:positionH>
              <wp:positionV relativeFrom="paragraph">
                <wp:posOffset>87223</wp:posOffset>
              </wp:positionV>
              <wp:extent cx="2291137" cy="4413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1137" cy="441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035F" w:rsidRPr="00452DE8" w:rsidRDefault="0015035F" w:rsidP="0015035F">
                          <w:pPr>
                            <w:rPr>
                              <w:rFonts w:ascii="VAG Rounded Std Light" w:hAnsi="VAG Rounded Std Light"/>
                              <w:b/>
                              <w:color w:val="534400"/>
                              <w:sz w:val="44"/>
                            </w:rPr>
                          </w:pPr>
                          <w:r w:rsidRPr="00452DE8">
                            <w:rPr>
                              <w:rFonts w:ascii="VAG Rounded Std Light" w:hAnsi="VAG Rounded Std Light"/>
                              <w:b/>
                              <w:color w:val="534400"/>
                              <w:sz w:val="44"/>
                            </w:rPr>
                            <w:t>Tweets Calendar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70pt;margin-top:6.85pt;width:180.4pt;height:3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" filled="f" stroked="f" strokeweight=".5pt">
              <v:textbox>
                <w:txbxContent>
                  <w:p w:rsidR="0015035F" w:rsidRPr="00452DE8" w:rsidRDefault="0015035F" w:rsidP="0015035F">
                    <w:pPr>
                      <w:rPr>
                        <w:rFonts w:ascii="VAG Rounded Std Light" w:hAnsi="VAG Rounded Std Light"/>
                        <w:b/>
                        <w:color w:val="534400"/>
                        <w:sz w:val="44"/>
                      </w:rPr>
                    </w:pPr>
                    <w:r w:rsidRPr="00452DE8">
                      <w:rPr>
                        <w:rFonts w:ascii="VAG Rounded Std Light" w:hAnsi="VAG Rounded Std Light"/>
                        <w:b/>
                        <w:color w:val="534400"/>
                        <w:sz w:val="44"/>
                      </w:rPr>
                      <w:t>Tweets Calendar</w:t>
                    </w:r>
                  </w:p>
                </w:txbxContent>
              </v:textbox>
            </v:shape>
          </w:pict>
        </mc:Fallback>
      </mc:AlternateContent>
    </w:r>
    <w:r w:rsidR="00254BA2">
      <w:rPr>
        <w:noProof/>
      </w:rPr>
      <w:drawing>
        <wp:anchor distT="0" distB="0" distL="114300" distR="114300" simplePos="0" relativeHeight="251663360" behindDoc="0" locked="0" layoutInCell="1" allowOverlap="1" wp14:anchorId="0A769955" wp14:editId="02E51146">
          <wp:simplePos x="0" y="0"/>
          <wp:positionH relativeFrom="column">
            <wp:posOffset>-699135</wp:posOffset>
          </wp:positionH>
          <wp:positionV relativeFrom="paragraph">
            <wp:posOffset>-313690</wp:posOffset>
          </wp:positionV>
          <wp:extent cx="9636760" cy="1273810"/>
          <wp:effectExtent l="0" t="0" r="254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for sendgr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6760" cy="1273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414F"/>
    <w:multiLevelType w:val="hybridMultilevel"/>
    <w:tmpl w:val="C03C3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46B3"/>
    <w:multiLevelType w:val="hybridMultilevel"/>
    <w:tmpl w:val="48D0CAE8"/>
    <w:lvl w:ilvl="0" w:tplc="636A69FC">
      <w:start w:val="1"/>
      <w:numFmt w:val="decimal"/>
      <w:lvlText w:val="%1."/>
      <w:lvlJc w:val="left"/>
      <w:pPr>
        <w:ind w:left="3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35" w:hanging="360"/>
      </w:pPr>
    </w:lvl>
    <w:lvl w:ilvl="2" w:tplc="0409001B" w:tentative="1">
      <w:start w:val="1"/>
      <w:numFmt w:val="lowerRoman"/>
      <w:lvlText w:val="%3."/>
      <w:lvlJc w:val="right"/>
      <w:pPr>
        <w:ind w:left="5355" w:hanging="180"/>
      </w:pPr>
    </w:lvl>
    <w:lvl w:ilvl="3" w:tplc="0409000F" w:tentative="1">
      <w:start w:val="1"/>
      <w:numFmt w:val="decimal"/>
      <w:lvlText w:val="%4."/>
      <w:lvlJc w:val="left"/>
      <w:pPr>
        <w:ind w:left="6075" w:hanging="360"/>
      </w:pPr>
    </w:lvl>
    <w:lvl w:ilvl="4" w:tplc="04090019" w:tentative="1">
      <w:start w:val="1"/>
      <w:numFmt w:val="lowerLetter"/>
      <w:lvlText w:val="%5."/>
      <w:lvlJc w:val="left"/>
      <w:pPr>
        <w:ind w:left="6795" w:hanging="360"/>
      </w:pPr>
    </w:lvl>
    <w:lvl w:ilvl="5" w:tplc="0409001B" w:tentative="1">
      <w:start w:val="1"/>
      <w:numFmt w:val="lowerRoman"/>
      <w:lvlText w:val="%6."/>
      <w:lvlJc w:val="right"/>
      <w:pPr>
        <w:ind w:left="7515" w:hanging="180"/>
      </w:pPr>
    </w:lvl>
    <w:lvl w:ilvl="6" w:tplc="0409000F" w:tentative="1">
      <w:start w:val="1"/>
      <w:numFmt w:val="decimal"/>
      <w:lvlText w:val="%7."/>
      <w:lvlJc w:val="left"/>
      <w:pPr>
        <w:ind w:left="8235" w:hanging="360"/>
      </w:pPr>
    </w:lvl>
    <w:lvl w:ilvl="7" w:tplc="04090019" w:tentative="1">
      <w:start w:val="1"/>
      <w:numFmt w:val="lowerLetter"/>
      <w:lvlText w:val="%8."/>
      <w:lvlJc w:val="left"/>
      <w:pPr>
        <w:ind w:left="8955" w:hanging="360"/>
      </w:pPr>
    </w:lvl>
    <w:lvl w:ilvl="8" w:tplc="0409001B" w:tentative="1">
      <w:start w:val="1"/>
      <w:numFmt w:val="lowerRoman"/>
      <w:lvlText w:val="%9."/>
      <w:lvlJc w:val="right"/>
      <w:pPr>
        <w:ind w:left="9675" w:hanging="180"/>
      </w:pPr>
    </w:lvl>
  </w:abstractNum>
  <w:abstractNum w:abstractNumId="2">
    <w:nsid w:val="403E410B"/>
    <w:multiLevelType w:val="hybridMultilevel"/>
    <w:tmpl w:val="8EF2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75BCD"/>
    <w:multiLevelType w:val="hybridMultilevel"/>
    <w:tmpl w:val="6D6C2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83"/>
    <w:rsid w:val="00000A4B"/>
    <w:rsid w:val="000A4024"/>
    <w:rsid w:val="00132EFA"/>
    <w:rsid w:val="0015035F"/>
    <w:rsid w:val="001C15DC"/>
    <w:rsid w:val="00254BA2"/>
    <w:rsid w:val="002B4B1E"/>
    <w:rsid w:val="003B01E0"/>
    <w:rsid w:val="003D0069"/>
    <w:rsid w:val="00452DE8"/>
    <w:rsid w:val="005E4404"/>
    <w:rsid w:val="006E3D83"/>
    <w:rsid w:val="007129E9"/>
    <w:rsid w:val="00774A71"/>
    <w:rsid w:val="0087132D"/>
    <w:rsid w:val="008933D4"/>
    <w:rsid w:val="008C30C8"/>
    <w:rsid w:val="00941800"/>
    <w:rsid w:val="009B01AF"/>
    <w:rsid w:val="00AD21CE"/>
    <w:rsid w:val="00AD6FD4"/>
    <w:rsid w:val="00B16E76"/>
    <w:rsid w:val="00BC0D68"/>
    <w:rsid w:val="00C81004"/>
    <w:rsid w:val="00C82A0C"/>
    <w:rsid w:val="00D123D0"/>
    <w:rsid w:val="00D61229"/>
    <w:rsid w:val="00D82C0B"/>
    <w:rsid w:val="00E12992"/>
    <w:rsid w:val="00E273B5"/>
    <w:rsid w:val="00E41A15"/>
    <w:rsid w:val="00E6646A"/>
    <w:rsid w:val="00F104A1"/>
    <w:rsid w:val="00F17076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A0C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F170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B01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BA2"/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BA2"/>
  </w:style>
  <w:style w:type="paragraph" w:styleId="BalloonText">
    <w:name w:val="Balloon Text"/>
    <w:basedOn w:val="Normal"/>
    <w:link w:val="BalloonTextChar"/>
    <w:uiPriority w:val="99"/>
    <w:semiHidden/>
    <w:unhideWhenUsed/>
    <w:rsid w:val="0025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A0C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F170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B0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globalgiving.org/getting-started-challeng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lobalgiving.org/getting-started-challeng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7C47E-CCBE-4039-9BE1-506214A11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GlobalGiving Foundation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Russell</dc:creator>
  <cp:lastModifiedBy>Sonja Lehner</cp:lastModifiedBy>
  <cp:revision>2</cp:revision>
  <dcterms:created xsi:type="dcterms:W3CDTF">2014-11-13T17:43:00Z</dcterms:created>
  <dcterms:modified xsi:type="dcterms:W3CDTF">2014-11-13T17:43:00Z</dcterms:modified>
</cp:coreProperties>
</file>