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24" w:rsidRDefault="00863E24"/>
    <w:p w:rsidR="00863E24" w:rsidRPr="0003477D" w:rsidRDefault="00863E24" w:rsidP="0026195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347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Summary</w:t>
      </w:r>
    </w:p>
    <w:p w:rsidR="00ED51F8" w:rsidRDefault="00ED51F8" w:rsidP="0026195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The education is the key open the doors of </w:t>
      </w:r>
      <w:proofErr w:type="spell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heaven.It</w:t>
      </w:r>
      <w:proofErr w:type="spellEnd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 must be delivered equally to </w:t>
      </w:r>
      <w:proofErr w:type="spell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all.The</w:t>
      </w:r>
      <w:proofErr w:type="spellEnd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 the village children are enrolled in </w:t>
      </w:r>
      <w:proofErr w:type="spell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poorest</w:t>
      </w:r>
      <w:proofErr w:type="gram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,rural</w:t>
      </w:r>
      <w:proofErr w:type="spellEnd"/>
      <w:proofErr w:type="gramEnd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 educational schools without any </w:t>
      </w:r>
      <w:proofErr w:type="spell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higher,equipments,teaching</w:t>
      </w:r>
      <w:proofErr w:type="spellEnd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 and studying materials </w:t>
      </w:r>
      <w:proofErr w:type="spell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etc,.To</w:t>
      </w:r>
      <w:proofErr w:type="spellEnd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 improve the </w:t>
      </w:r>
      <w:proofErr w:type="spell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quality,standard</w:t>
      </w:r>
      <w:proofErr w:type="spellEnd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education,prepare</w:t>
      </w:r>
      <w:proofErr w:type="spellEnd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 rural children to compete all skills of </w:t>
      </w:r>
      <w:proofErr w:type="spell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learning,observing,reprocessing</w:t>
      </w:r>
      <w:proofErr w:type="spellEnd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 by increasing their </w:t>
      </w:r>
      <w:proofErr w:type="spellStart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>capacity,RDO</w:t>
      </w:r>
      <w:proofErr w:type="spellEnd"/>
      <w:r w:rsidRPr="00ED51F8">
        <w:rPr>
          <w:rFonts w:ascii="Times New Roman" w:eastAsia="Times New Roman" w:hAnsi="Times New Roman" w:cs="Times New Roman"/>
          <w:b/>
          <w:sz w:val="24"/>
          <w:szCs w:val="24"/>
        </w:rPr>
        <w:t xml:space="preserve"> proposes to establish the innovative Supplementary Education with moral stories to lay the foundation strongly.</w:t>
      </w:r>
    </w:p>
    <w:p w:rsidR="00863E24" w:rsidRPr="0003477D" w:rsidRDefault="00863E24" w:rsidP="0026195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347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What is the issue, problem, or challenge?</w:t>
      </w:r>
    </w:p>
    <w:p w:rsidR="0089356B" w:rsidRPr="0089356B" w:rsidRDefault="0089356B" w:rsidP="0026195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rural children struggle to compete urban children in </w:t>
      </w:r>
      <w:proofErr w:type="spellStart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education.In</w:t>
      </w:r>
      <w:proofErr w:type="spellEnd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this situation the Government announced to promote children up to 9th standard without </w:t>
      </w:r>
      <w:proofErr w:type="spellStart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>fail.This</w:t>
      </w:r>
      <w:proofErr w:type="spellEnd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reduces the educational quality and makes children  to take high risk in 10th public examination even though it leads to education to </w:t>
      </w:r>
      <w:proofErr w:type="spellStart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>all.The</w:t>
      </w:r>
      <w:proofErr w:type="spellEnd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village children are not educated specially like urban </w:t>
      </w:r>
      <w:proofErr w:type="spellStart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>children.Despite</w:t>
      </w:r>
      <w:proofErr w:type="spellEnd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having many more schemes by </w:t>
      </w:r>
      <w:proofErr w:type="spellStart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>Govt</w:t>
      </w:r>
      <w:proofErr w:type="spellEnd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private there is no supplementary education center at any village in the </w:t>
      </w:r>
      <w:proofErr w:type="spellStart"/>
      <w:r w:rsidRPr="0089356B">
        <w:rPr>
          <w:rFonts w:ascii="Times New Roman" w:eastAsia="Times New Roman" w:hAnsi="Times New Roman" w:cs="Times New Roman"/>
          <w:b/>
          <w:bCs/>
          <w:sz w:val="24"/>
          <w:szCs w:val="24"/>
        </w:rPr>
        <w:t>Block.</w:t>
      </w:r>
      <w:proofErr w:type="spellEnd"/>
    </w:p>
    <w:p w:rsidR="00863E24" w:rsidRPr="0003477D" w:rsidRDefault="00863E24" w:rsidP="0026195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347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How will this project solve this problem?</w:t>
      </w:r>
    </w:p>
    <w:p w:rsidR="00B40F5A" w:rsidRDefault="00B40F5A" w:rsidP="00B40F5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 xml:space="preserve">To identify pupils and convene the parents and local Governance body members meeting to explain the project's goal and their </w:t>
      </w:r>
      <w:proofErr w:type="spellStart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participation.To</w:t>
      </w:r>
      <w:proofErr w:type="spellEnd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 xml:space="preserve"> recruit 32 Teachers as each per center and training for a </w:t>
      </w:r>
      <w:proofErr w:type="spellStart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week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 xml:space="preserve"> provide the children on school lessons and moral stories between 5-7 PM on all days and to conduct periodical internal tests on their lessons and GK quiz </w:t>
      </w:r>
      <w:proofErr w:type="spellStart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competitions.To</w:t>
      </w:r>
      <w:proofErr w:type="spellEnd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 xml:space="preserve"> build self confidence, learning </w:t>
      </w:r>
      <w:proofErr w:type="spellStart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capacity.Motivate</w:t>
      </w:r>
      <w:proofErr w:type="spellEnd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 xml:space="preserve"> them to participate in school, block and district level competitions.</w:t>
      </w:r>
    </w:p>
    <w:p w:rsidR="00863E24" w:rsidRPr="0003477D" w:rsidRDefault="00863E24" w:rsidP="00B40F5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0347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Potential Long Term Impact</w:t>
      </w:r>
    </w:p>
    <w:p w:rsidR="00B40F5A" w:rsidRPr="00B40F5A" w:rsidRDefault="00B40F5A" w:rsidP="00B40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The knowledge and learning capacity of the children will be improved.</w:t>
      </w:r>
    </w:p>
    <w:p w:rsidR="00B40F5A" w:rsidRPr="00B40F5A" w:rsidRDefault="00B40F5A" w:rsidP="00B40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Their self confidence will be improved and the inferiority complex will be eradicated.</w:t>
      </w:r>
    </w:p>
    <w:p w:rsidR="00B40F5A" w:rsidRPr="00B40F5A" w:rsidRDefault="00B40F5A" w:rsidP="00B40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 xml:space="preserve">No child will dropout from school education. </w:t>
      </w:r>
    </w:p>
    <w:p w:rsidR="00B40F5A" w:rsidRPr="00B40F5A" w:rsidRDefault="00B40F5A" w:rsidP="00B40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All children will be brought with moral behavior and socially responsible.</w:t>
      </w:r>
    </w:p>
    <w:p w:rsidR="00B40F5A" w:rsidRPr="00B40F5A" w:rsidRDefault="00B40F5A" w:rsidP="00B40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Children's educational quality will be equal to urban school children.</w:t>
      </w:r>
    </w:p>
    <w:p w:rsidR="00B40F5A" w:rsidRPr="00B40F5A" w:rsidRDefault="00B40F5A" w:rsidP="00B40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To make brilliant children as peer educators.</w:t>
      </w:r>
      <w:proofErr w:type="gramEnd"/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63E24" w:rsidRDefault="00B40F5A" w:rsidP="00B40F5A">
      <w:pPr>
        <w:jc w:val="both"/>
      </w:pPr>
      <w:r w:rsidRPr="00B40F5A">
        <w:rPr>
          <w:rFonts w:ascii="Times New Roman" w:eastAsia="Times New Roman" w:hAnsi="Times New Roman" w:cs="Times New Roman"/>
          <w:b/>
          <w:sz w:val="24"/>
          <w:szCs w:val="24"/>
        </w:rPr>
        <w:t>To organize all mothers into Self Help Groups and provide needed skill training for IGP activity.</w:t>
      </w:r>
    </w:p>
    <w:sectPr w:rsidR="00863E24" w:rsidSect="00C3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863E24"/>
    <w:rsid w:val="00011876"/>
    <w:rsid w:val="0003477D"/>
    <w:rsid w:val="00261952"/>
    <w:rsid w:val="002D2C03"/>
    <w:rsid w:val="00556214"/>
    <w:rsid w:val="006D39CB"/>
    <w:rsid w:val="00863E24"/>
    <w:rsid w:val="0089356B"/>
    <w:rsid w:val="0091370E"/>
    <w:rsid w:val="00941B5D"/>
    <w:rsid w:val="00B40F5A"/>
    <w:rsid w:val="00C37850"/>
    <w:rsid w:val="00C65DF8"/>
    <w:rsid w:val="00ED51F8"/>
    <w:rsid w:val="00FE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50"/>
  </w:style>
  <w:style w:type="paragraph" w:styleId="Heading4">
    <w:name w:val="heading 4"/>
    <w:basedOn w:val="Normal"/>
    <w:link w:val="Heading4Char"/>
    <w:uiPriority w:val="9"/>
    <w:qFormat/>
    <w:rsid w:val="00863E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3E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21</cp:revision>
  <dcterms:created xsi:type="dcterms:W3CDTF">2014-03-21T16:22:00Z</dcterms:created>
  <dcterms:modified xsi:type="dcterms:W3CDTF">2014-03-25T06:15:00Z</dcterms:modified>
</cp:coreProperties>
</file>