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AB" w:rsidRPr="009602AB" w:rsidRDefault="009602AB" w:rsidP="00DA49DD">
      <w:pPr>
        <w:rPr>
          <w:b/>
          <w:u w:val="single"/>
        </w:rPr>
      </w:pPr>
      <w:r w:rsidRPr="009602AB">
        <w:rPr>
          <w:b/>
          <w:u w:val="single"/>
        </w:rPr>
        <w:t>Breakdown of Costs:</w:t>
      </w:r>
    </w:p>
    <w:p w:rsidR="009602AB" w:rsidRDefault="009602AB" w:rsidP="00DA49DD">
      <w:pPr>
        <w:rPr>
          <w:b/>
        </w:rPr>
      </w:pPr>
    </w:p>
    <w:p w:rsidR="00EF6EEA" w:rsidRDefault="00EF6EEA" w:rsidP="00DA49DD">
      <w:r w:rsidRPr="00EF6EEA">
        <w:rPr>
          <w:b/>
        </w:rPr>
        <w:t xml:space="preserve">Transportation to </w:t>
      </w:r>
      <w:proofErr w:type="spellStart"/>
      <w:r w:rsidRPr="00EF6EEA">
        <w:rPr>
          <w:b/>
        </w:rPr>
        <w:t>Gulu</w:t>
      </w:r>
      <w:proofErr w:type="spellEnd"/>
      <w:r>
        <w:t xml:space="preserve"> (for Grace and 9 children):</w:t>
      </w:r>
      <w:r w:rsidR="00202347">
        <w:t xml:space="preserve"> </w:t>
      </w:r>
    </w:p>
    <w:p w:rsidR="00C678CC" w:rsidRDefault="00C678CC" w:rsidP="00DA49DD">
      <w:r>
        <w:t>20,000 UGX each person (+ some extra for luggage)</w:t>
      </w:r>
    </w:p>
    <w:p w:rsidR="00EF6EEA" w:rsidRDefault="004C1BF4" w:rsidP="00DA49DD">
      <w:r>
        <w:t>= 250,000 UGX total</w:t>
      </w:r>
    </w:p>
    <w:p w:rsidR="00EF6EEA" w:rsidRDefault="00EF6EEA" w:rsidP="00DA49DD"/>
    <w:p w:rsidR="009602AB" w:rsidRDefault="00EF6EEA" w:rsidP="00DA49DD">
      <w:pPr>
        <w:rPr>
          <w:b/>
        </w:rPr>
      </w:pPr>
      <w:r w:rsidRPr="00EF6EEA">
        <w:rPr>
          <w:b/>
        </w:rPr>
        <w:t>Renting</w:t>
      </w:r>
      <w:r w:rsidR="00DE49DC">
        <w:rPr>
          <w:b/>
        </w:rPr>
        <w:t xml:space="preserve"> in </w:t>
      </w:r>
      <w:proofErr w:type="spellStart"/>
      <w:r w:rsidR="00DE49DC">
        <w:rPr>
          <w:b/>
        </w:rPr>
        <w:t>Gulu</w:t>
      </w:r>
      <w:proofErr w:type="spellEnd"/>
      <w:r w:rsidR="00DE49DC">
        <w:rPr>
          <w:b/>
        </w:rPr>
        <w:t xml:space="preserve"> before land is bought</w:t>
      </w:r>
      <w:r w:rsidRPr="00EF6EEA">
        <w:rPr>
          <w:b/>
        </w:rPr>
        <w:t>:</w:t>
      </w:r>
      <w:r w:rsidR="00243884">
        <w:rPr>
          <w:b/>
        </w:rPr>
        <w:t xml:space="preserve"> </w:t>
      </w:r>
    </w:p>
    <w:p w:rsidR="00EF6EEA" w:rsidRDefault="00DE49DC" w:rsidP="00DA49DD">
      <w:r w:rsidRPr="00DE49DC">
        <w:t>500,000</w:t>
      </w:r>
      <w:r w:rsidR="00243884" w:rsidRPr="00243884">
        <w:t xml:space="preserve"> UGX </w:t>
      </w:r>
      <w:r>
        <w:t>for 4 months</w:t>
      </w:r>
    </w:p>
    <w:p w:rsidR="00A35C48" w:rsidRDefault="00A35C48" w:rsidP="00DA49DD">
      <w:pPr>
        <w:rPr>
          <w:b/>
        </w:rPr>
      </w:pPr>
    </w:p>
    <w:p w:rsidR="00EF6EEA" w:rsidRDefault="00EF6EEA" w:rsidP="00DA49DD">
      <w:pPr>
        <w:rPr>
          <w:b/>
        </w:rPr>
      </w:pPr>
      <w:r w:rsidRPr="00EF6EEA">
        <w:rPr>
          <w:b/>
        </w:rPr>
        <w:t xml:space="preserve">Farm </w:t>
      </w:r>
      <w:r w:rsidR="006D084A">
        <w:rPr>
          <w:b/>
        </w:rPr>
        <w:t>(</w:t>
      </w:r>
      <w:r w:rsidRPr="00EF6EEA">
        <w:rPr>
          <w:b/>
        </w:rPr>
        <w:t xml:space="preserve">subsistence and </w:t>
      </w:r>
      <w:r w:rsidR="006D084A">
        <w:rPr>
          <w:b/>
        </w:rPr>
        <w:t>sale at market)</w:t>
      </w:r>
      <w:r w:rsidRPr="00EF6EEA">
        <w:rPr>
          <w:b/>
        </w:rPr>
        <w:t>:</w:t>
      </w:r>
    </w:p>
    <w:p w:rsidR="00EF6EEA" w:rsidRDefault="00EF6EEA" w:rsidP="00DA49DD">
      <w:r>
        <w:t>- 2,000,000/- for renting</w:t>
      </w:r>
    </w:p>
    <w:p w:rsidR="00EF6EEA" w:rsidRDefault="00A35C48" w:rsidP="00DA49DD">
      <w:r>
        <w:t xml:space="preserve">-   1,000,000/- </w:t>
      </w:r>
      <w:r w:rsidR="00EF6EEA">
        <w:t xml:space="preserve">for clearing </w:t>
      </w:r>
    </w:p>
    <w:p w:rsidR="00EF6EEA" w:rsidRDefault="00EF6EEA" w:rsidP="00DA49DD">
      <w:r>
        <w:t>-   1,000,000/</w:t>
      </w:r>
      <w:proofErr w:type="gramStart"/>
      <w:r>
        <w:t>-  for</w:t>
      </w:r>
      <w:proofErr w:type="gramEnd"/>
      <w:r>
        <w:t xml:space="preserve"> ploughing</w:t>
      </w:r>
    </w:p>
    <w:p w:rsidR="00EF6EEA" w:rsidRDefault="00EF6EEA" w:rsidP="00DA49DD">
      <w:r>
        <w:t>-   1,000,000/</w:t>
      </w:r>
      <w:proofErr w:type="gramStart"/>
      <w:r>
        <w:t xml:space="preserve">-  </w:t>
      </w:r>
      <w:proofErr w:type="spellStart"/>
      <w:r>
        <w:t>reploughing</w:t>
      </w:r>
      <w:proofErr w:type="spellEnd"/>
      <w:proofErr w:type="gramEnd"/>
    </w:p>
    <w:p w:rsidR="00EF6EEA" w:rsidRDefault="00EF6EEA" w:rsidP="00DA49DD">
      <w:r>
        <w:t>-    600,000/</w:t>
      </w:r>
      <w:proofErr w:type="gramStart"/>
      <w:r>
        <w:t>-  planting</w:t>
      </w:r>
      <w:proofErr w:type="gramEnd"/>
      <w:r>
        <w:t xml:space="preserve"> and seeds  </w:t>
      </w:r>
    </w:p>
    <w:p w:rsidR="00EF6EEA" w:rsidRDefault="00EF6EEA" w:rsidP="00DA49DD">
      <w:r>
        <w:t xml:space="preserve">-    600,000/- weeding </w:t>
      </w:r>
    </w:p>
    <w:p w:rsidR="00EF6EEA" w:rsidRDefault="00EF6EEA" w:rsidP="00DA49DD">
      <w:r>
        <w:t xml:space="preserve">-   600,000/- harvesting </w:t>
      </w:r>
    </w:p>
    <w:p w:rsidR="00EF6EEA" w:rsidRDefault="00EF6EEA" w:rsidP="00DA49DD">
      <w:r>
        <w:t xml:space="preserve">-   500,000/- transport to market </w:t>
      </w:r>
    </w:p>
    <w:p w:rsidR="00EF6EEA" w:rsidRDefault="00EF6EEA" w:rsidP="00DA49DD"/>
    <w:p w:rsidR="00EF6EEA" w:rsidRPr="00EF6EEA" w:rsidRDefault="00EF6EEA" w:rsidP="00DA49DD">
      <w:pPr>
        <w:rPr>
          <w:b/>
        </w:rPr>
      </w:pPr>
      <w:r w:rsidRPr="00EF6EEA">
        <w:rPr>
          <w:b/>
        </w:rPr>
        <w:t>School Fees for 10 children:</w:t>
      </w:r>
    </w:p>
    <w:p w:rsidR="009C5F8C" w:rsidRDefault="00A35C48" w:rsidP="00DA49DD">
      <w:r>
        <w:rPr>
          <w:i/>
        </w:rPr>
        <w:t>One @</w:t>
      </w:r>
      <w:r w:rsidRPr="00A35C48">
        <w:rPr>
          <w:i/>
        </w:rPr>
        <w:t>Primary Boarding School near Kampala</w:t>
      </w:r>
      <w:r>
        <w:t xml:space="preserve">: </w:t>
      </w:r>
      <w:r w:rsidR="00EF6EEA">
        <w:t>S</w:t>
      </w:r>
      <w:r w:rsidR="009C5F8C">
        <w:t xml:space="preserve">tella at St. John Bosco boarding near Kampala fees $350,000 UGX three times a year + </w:t>
      </w:r>
      <w:r w:rsidR="00B06B17">
        <w:t xml:space="preserve">50,000 UGX </w:t>
      </w:r>
      <w:r w:rsidR="009C5F8C">
        <w:t xml:space="preserve">school requirements and </w:t>
      </w:r>
      <w:r w:rsidR="00C678CC">
        <w:t>6</w:t>
      </w:r>
      <w:r w:rsidR="00DE49DC">
        <w:t xml:space="preserve">0,000 UGX </w:t>
      </w:r>
      <w:r w:rsidR="009C5F8C">
        <w:t>transport for the holidays</w:t>
      </w:r>
    </w:p>
    <w:p w:rsidR="004F51CA" w:rsidRDefault="00A35C48" w:rsidP="00DA49DD">
      <w:proofErr w:type="gramStart"/>
      <w:r w:rsidRPr="00A35C48">
        <w:rPr>
          <w:i/>
        </w:rPr>
        <w:t xml:space="preserve">Three @Primary Government School in </w:t>
      </w:r>
      <w:proofErr w:type="spellStart"/>
      <w:r w:rsidRPr="00A35C48">
        <w:rPr>
          <w:i/>
        </w:rPr>
        <w:t>Gulu</w:t>
      </w:r>
      <w:proofErr w:type="spellEnd"/>
      <w:r>
        <w:t>: 3 @ 80,000</w:t>
      </w:r>
      <w:r w:rsidR="00B06B17">
        <w:t xml:space="preserve"> UGX</w:t>
      </w:r>
      <w:r>
        <w:t xml:space="preserve"> each for school fees</w:t>
      </w:r>
      <w:r w:rsidR="004B2E30">
        <w:t xml:space="preserve"> + 50,000</w:t>
      </w:r>
      <w:r w:rsidR="00B06B17">
        <w:t xml:space="preserve"> UGX</w:t>
      </w:r>
      <w:r w:rsidR="004B2E30">
        <w:t xml:space="preserve"> requirements</w:t>
      </w:r>
      <w:proofErr w:type="gramEnd"/>
    </w:p>
    <w:p w:rsidR="00A35C48" w:rsidRDefault="00A35C48" w:rsidP="00DA49DD">
      <w:r w:rsidRPr="00A35C48">
        <w:rPr>
          <w:i/>
        </w:rPr>
        <w:t xml:space="preserve">Three @ Primary Boarding School outside </w:t>
      </w:r>
      <w:proofErr w:type="spellStart"/>
      <w:r w:rsidRPr="00A35C48">
        <w:rPr>
          <w:i/>
        </w:rPr>
        <w:t>Gulu</w:t>
      </w:r>
      <w:proofErr w:type="spellEnd"/>
      <w:r>
        <w:t xml:space="preserve">: 3 @ 200, 000 each for school fees + </w:t>
      </w:r>
      <w:r w:rsidR="00DE49DC">
        <w:t xml:space="preserve">20,000 UGX </w:t>
      </w:r>
      <w:r>
        <w:t xml:space="preserve">transport and </w:t>
      </w:r>
      <w:r w:rsidR="00B06B17">
        <w:t xml:space="preserve">50,000 UGX </w:t>
      </w:r>
      <w:r>
        <w:t>re</w:t>
      </w:r>
      <w:r w:rsidR="00F20D65">
        <w:t>q</w:t>
      </w:r>
      <w:r>
        <w:t>uirements</w:t>
      </w:r>
    </w:p>
    <w:p w:rsidR="00A35C48" w:rsidRDefault="00A35C48" w:rsidP="00DA49DD">
      <w:r w:rsidRPr="00A35C48">
        <w:rPr>
          <w:i/>
        </w:rPr>
        <w:t xml:space="preserve">Three @Secondary Boarding School outside </w:t>
      </w:r>
      <w:proofErr w:type="spellStart"/>
      <w:r w:rsidRPr="00A35C48">
        <w:rPr>
          <w:i/>
        </w:rPr>
        <w:t>Gulu</w:t>
      </w:r>
      <w:proofErr w:type="spellEnd"/>
      <w:r>
        <w:t xml:space="preserve">: 3 @ 350,000 each for school fees + </w:t>
      </w:r>
      <w:r w:rsidR="00DE49DC">
        <w:t xml:space="preserve">20,000 UGX </w:t>
      </w:r>
      <w:r>
        <w:t xml:space="preserve">transport and </w:t>
      </w:r>
      <w:r w:rsidR="00B06B17">
        <w:t xml:space="preserve">50,000 UGX </w:t>
      </w:r>
      <w:r>
        <w:t>re</w:t>
      </w:r>
      <w:r w:rsidR="00F20D65">
        <w:t>q</w:t>
      </w:r>
      <w:r>
        <w:t>uirements</w:t>
      </w:r>
    </w:p>
    <w:p w:rsidR="00A35C48" w:rsidRDefault="00A35C48" w:rsidP="00DA49DD"/>
    <w:p w:rsidR="00A35C48" w:rsidRDefault="00A35C48" w:rsidP="00DA49DD">
      <w:pPr>
        <w:rPr>
          <w:b/>
        </w:rPr>
      </w:pPr>
      <w:r>
        <w:rPr>
          <w:b/>
        </w:rPr>
        <w:t>Food</w:t>
      </w:r>
      <w:r w:rsidRPr="00EF6EEA">
        <w:rPr>
          <w:b/>
        </w:rPr>
        <w:t xml:space="preserve"> for 10 children:</w:t>
      </w:r>
    </w:p>
    <w:p w:rsidR="00A35C48" w:rsidRDefault="004B2E30" w:rsidP="00DA49DD">
      <w:r w:rsidRPr="004B2E30">
        <w:rPr>
          <w:u w:val="single"/>
        </w:rPr>
        <w:t>Holidays</w:t>
      </w:r>
      <w:r w:rsidR="00A35C48" w:rsidRPr="004B2E30">
        <w:t xml:space="preserve"> = </w:t>
      </w:r>
      <w:r w:rsidR="00D60FE2">
        <w:t>4</w:t>
      </w:r>
      <w:r w:rsidR="00A35C48" w:rsidRPr="004B2E30">
        <w:t xml:space="preserve"> months a year home (May,</w:t>
      </w:r>
      <w:r w:rsidRPr="004B2E30">
        <w:t xml:space="preserve"> September, December, January)</w:t>
      </w:r>
      <w:r w:rsidR="00A35C48" w:rsidRPr="004B2E30">
        <w:t xml:space="preserve"> </w:t>
      </w:r>
    </w:p>
    <w:p w:rsidR="004B2E30" w:rsidRDefault="004B2E30" w:rsidP="00DA49DD">
      <w:r>
        <w:t xml:space="preserve">For 10 children Breakfast/lunch/dinner = </w:t>
      </w:r>
      <w:r w:rsidR="00D60FE2">
        <w:t>8</w:t>
      </w:r>
      <w:r>
        <w:t xml:space="preserve"> million UGX</w:t>
      </w:r>
    </w:p>
    <w:p w:rsidR="004B2E30" w:rsidRDefault="004B2E30" w:rsidP="00DA49DD">
      <w:r w:rsidRPr="004B2E30">
        <w:rPr>
          <w:u w:val="single"/>
        </w:rPr>
        <w:t>Non-Holidays</w:t>
      </w:r>
      <w:r>
        <w:t xml:space="preserve"> = 3 @government schools home for breakfast and dinner (8 months a year)</w:t>
      </w:r>
    </w:p>
    <w:p w:rsidR="004B2E30" w:rsidRDefault="004B2E30" w:rsidP="00DA49DD">
      <w:r>
        <w:t xml:space="preserve">For 3 children Breakfast/lunch/dinner = </w:t>
      </w:r>
      <w:r w:rsidR="00D60FE2">
        <w:t>4</w:t>
      </w:r>
      <w:r>
        <w:t xml:space="preserve"> million UGX</w:t>
      </w:r>
    </w:p>
    <w:p w:rsidR="00DE49DC" w:rsidRDefault="00DE49DC" w:rsidP="00DA49DD">
      <w:pPr>
        <w:rPr>
          <w:u w:val="single"/>
        </w:rPr>
      </w:pPr>
    </w:p>
    <w:p w:rsidR="009602AB" w:rsidRDefault="009602AB" w:rsidP="00DA49DD">
      <w:pPr>
        <w:rPr>
          <w:u w:val="single"/>
        </w:rPr>
      </w:pPr>
    </w:p>
    <w:p w:rsidR="009602AB" w:rsidRDefault="009602AB" w:rsidP="00DA49DD">
      <w:pPr>
        <w:rPr>
          <w:u w:val="single"/>
        </w:rPr>
      </w:pPr>
    </w:p>
    <w:p w:rsidR="009602AB" w:rsidRDefault="009602AB" w:rsidP="00DA49DD">
      <w:pPr>
        <w:rPr>
          <w:u w:val="single"/>
        </w:rPr>
      </w:pPr>
    </w:p>
    <w:p w:rsidR="009602AB" w:rsidRDefault="009602AB" w:rsidP="00DA49DD">
      <w:pPr>
        <w:rPr>
          <w:u w:val="single"/>
        </w:rPr>
      </w:pPr>
    </w:p>
    <w:p w:rsidR="009602AB" w:rsidRDefault="009602AB" w:rsidP="00DA49DD">
      <w:pPr>
        <w:rPr>
          <w:u w:val="single"/>
        </w:rPr>
      </w:pPr>
    </w:p>
    <w:p w:rsidR="009602AB" w:rsidRDefault="009602AB" w:rsidP="00DA49DD">
      <w:pPr>
        <w:rPr>
          <w:u w:val="single"/>
        </w:rPr>
      </w:pPr>
    </w:p>
    <w:p w:rsidR="00DE079F" w:rsidRPr="004A1E19" w:rsidRDefault="00DE079F" w:rsidP="00DA49DD">
      <w:pPr>
        <w:rPr>
          <w:u w:val="single"/>
        </w:rPr>
      </w:pPr>
      <w:r w:rsidRPr="004A1E19">
        <w:rPr>
          <w:u w:val="single"/>
        </w:rPr>
        <w:lastRenderedPageBreak/>
        <w:t xml:space="preserve">Food </w:t>
      </w:r>
      <w:r w:rsidR="00C678CC">
        <w:rPr>
          <w:u w:val="single"/>
        </w:rPr>
        <w:t>Breakdown</w:t>
      </w:r>
      <w:r w:rsidRPr="004A1E19">
        <w:rPr>
          <w:u w:val="single"/>
        </w:rPr>
        <w:t xml:space="preserve"> for The house</w:t>
      </w:r>
      <w:r>
        <w:rPr>
          <w:u w:val="single"/>
        </w:rPr>
        <w:t xml:space="preserve"> for one month</w:t>
      </w:r>
      <w:r w:rsidR="009602AB">
        <w:rPr>
          <w:u w:val="single"/>
        </w:rPr>
        <w:t xml:space="preserve"> (Ugandan Shillings UGX)</w:t>
      </w:r>
    </w:p>
    <w:p w:rsidR="00DE079F" w:rsidRDefault="00DE079F" w:rsidP="00DA49DD"/>
    <w:p w:rsidR="00DE079F" w:rsidRDefault="00DE079F" w:rsidP="00DA49DD">
      <w:r>
        <w:t xml:space="preserve">   Brea</w:t>
      </w:r>
      <w:r w:rsidR="00243884">
        <w:t>k</w:t>
      </w:r>
      <w:r>
        <w:t xml:space="preserve">fast      -       3 </w:t>
      </w:r>
      <w:proofErr w:type="spellStart"/>
      <w:r>
        <w:t>ltrs</w:t>
      </w:r>
      <w:proofErr w:type="spellEnd"/>
      <w:r>
        <w:t xml:space="preserve"> of </w:t>
      </w:r>
      <w:proofErr w:type="gramStart"/>
      <w:r>
        <w:t>milk  @</w:t>
      </w:r>
      <w:proofErr w:type="gramEnd"/>
      <w:r>
        <w:t xml:space="preserve"> 1500 = 4500</w:t>
      </w:r>
    </w:p>
    <w:p w:rsidR="00DE079F" w:rsidRDefault="00DE079F" w:rsidP="00DA49DD">
      <w:r>
        <w:t xml:space="preserve">                                 3 packs of </w:t>
      </w:r>
      <w:proofErr w:type="gramStart"/>
      <w:r>
        <w:t>buns  @</w:t>
      </w:r>
      <w:proofErr w:type="gramEnd"/>
      <w:r>
        <w:t xml:space="preserve"> 1500 = 4500</w:t>
      </w:r>
    </w:p>
    <w:p w:rsidR="00DE079F" w:rsidRDefault="00DE079F" w:rsidP="00DA49DD">
      <w:r>
        <w:t xml:space="preserve">                                  1kg of sugar    @ </w:t>
      </w:r>
      <w:proofErr w:type="gramStart"/>
      <w:r>
        <w:t>7000  =</w:t>
      </w:r>
      <w:proofErr w:type="gramEnd"/>
      <w:r>
        <w:t xml:space="preserve"> 7000</w:t>
      </w:r>
    </w:p>
    <w:p w:rsidR="00DE079F" w:rsidRDefault="00DE079F" w:rsidP="00DA49DD">
      <w:r>
        <w:t xml:space="preserve">                                  1/4kg peanut butter      = 3000</w:t>
      </w:r>
    </w:p>
    <w:p w:rsidR="00DE079F" w:rsidRDefault="00DE079F" w:rsidP="00DA49DD">
      <w:r>
        <w:t xml:space="preserve">                                  Tealeaves                       = 1000</w:t>
      </w:r>
    </w:p>
    <w:p w:rsidR="00DE079F" w:rsidRPr="00C8289A" w:rsidRDefault="00DE079F" w:rsidP="00DA49DD">
      <w:pPr>
        <w:rPr>
          <w:b/>
          <w:color w:val="00B0F0"/>
        </w:rPr>
      </w:pPr>
      <w:proofErr w:type="spellStart"/>
      <w:r>
        <w:t>Sub total</w:t>
      </w:r>
      <w:proofErr w:type="spellEnd"/>
      <w:r>
        <w:t xml:space="preserve">                                                         </w:t>
      </w:r>
      <w:r w:rsidRPr="00C8289A">
        <w:rPr>
          <w:b/>
          <w:color w:val="00B0F0"/>
        </w:rPr>
        <w:t>=20,000</w:t>
      </w:r>
    </w:p>
    <w:p w:rsidR="00DE079F" w:rsidRDefault="00DE079F" w:rsidP="00DA49DD"/>
    <w:p w:rsidR="00DE079F" w:rsidRDefault="00DE079F" w:rsidP="00DA49DD">
      <w:r>
        <w:t xml:space="preserve">Lunch =                        </w:t>
      </w:r>
      <w:proofErr w:type="gramStart"/>
      <w:r>
        <w:t>beans  2kgs</w:t>
      </w:r>
      <w:proofErr w:type="gramEnd"/>
      <w:r>
        <w:t xml:space="preserve"> @ 3000   =   6000   </w:t>
      </w:r>
    </w:p>
    <w:p w:rsidR="00DE079F" w:rsidRDefault="00DE079F" w:rsidP="00DA49DD">
      <w:r>
        <w:t xml:space="preserve">                                      Rice 3 </w:t>
      </w:r>
      <w:proofErr w:type="spellStart"/>
      <w:proofErr w:type="gramStart"/>
      <w:r>
        <w:t>kgs</w:t>
      </w:r>
      <w:proofErr w:type="spellEnd"/>
      <w:r>
        <w:t xml:space="preserve">  @</w:t>
      </w:r>
      <w:proofErr w:type="gramEnd"/>
      <w:r>
        <w:t xml:space="preserve"> 3500     = 7000</w:t>
      </w:r>
    </w:p>
    <w:p w:rsidR="00DE079F" w:rsidRDefault="00DE079F" w:rsidP="00DA49DD">
      <w:r>
        <w:t xml:space="preserve">                                       Veg</w:t>
      </w:r>
      <w:r w:rsidR="00E355E7">
        <w:t>i</w:t>
      </w:r>
      <w:r>
        <w:t>es                            = 4000</w:t>
      </w:r>
    </w:p>
    <w:p w:rsidR="00DE079F" w:rsidRDefault="00DE079F" w:rsidP="00DA49DD">
      <w:r>
        <w:t xml:space="preserve">                                      Cooking oil + spices    = 3000</w:t>
      </w:r>
    </w:p>
    <w:p w:rsidR="00DE079F" w:rsidRPr="00C8289A" w:rsidRDefault="00DE079F" w:rsidP="00DA49DD">
      <w:pPr>
        <w:rPr>
          <w:b/>
          <w:color w:val="00B0F0"/>
        </w:rPr>
      </w:pPr>
      <w:r>
        <w:t xml:space="preserve">Sub Total                                                           </w:t>
      </w:r>
      <w:r w:rsidRPr="00C8289A">
        <w:rPr>
          <w:b/>
          <w:color w:val="00B0F0"/>
        </w:rPr>
        <w:t>= 20,000</w:t>
      </w:r>
    </w:p>
    <w:p w:rsidR="00DE079F" w:rsidRDefault="00DE079F" w:rsidP="00DA49DD"/>
    <w:p w:rsidR="00DE079F" w:rsidRDefault="00DE079F" w:rsidP="00DA49DD">
      <w:r>
        <w:t>Supper -                      meat   3kgs @ 8000      = 24,000</w:t>
      </w:r>
    </w:p>
    <w:p w:rsidR="00DE079F" w:rsidRDefault="00DE079F" w:rsidP="00DA49DD">
      <w:r>
        <w:t xml:space="preserve">                                     </w:t>
      </w:r>
      <w:proofErr w:type="spellStart"/>
      <w:proofErr w:type="gramStart"/>
      <w:r>
        <w:t>Posho</w:t>
      </w:r>
      <w:proofErr w:type="spellEnd"/>
      <w:r>
        <w:t xml:space="preserve">  3kgs</w:t>
      </w:r>
      <w:proofErr w:type="gramEnd"/>
      <w:r>
        <w:t xml:space="preserve">   @ 2500=    7500</w:t>
      </w:r>
    </w:p>
    <w:p w:rsidR="00DE079F" w:rsidRDefault="00DE079F" w:rsidP="00DA49DD">
      <w:r>
        <w:t xml:space="preserve">                                     </w:t>
      </w:r>
      <w:proofErr w:type="gramStart"/>
      <w:r>
        <w:t>Cabbage  2</w:t>
      </w:r>
      <w:proofErr w:type="gramEnd"/>
      <w:r>
        <w:t xml:space="preserve"> heads  @ 1500 =    3000</w:t>
      </w:r>
    </w:p>
    <w:p w:rsidR="00DE079F" w:rsidRDefault="00DE079F" w:rsidP="00DA49DD">
      <w:r>
        <w:t xml:space="preserve">                                    Cooking oil + spices                      3000</w:t>
      </w:r>
    </w:p>
    <w:p w:rsidR="00DE079F" w:rsidRDefault="00DE079F" w:rsidP="00DA49DD"/>
    <w:p w:rsidR="00DE079F" w:rsidRPr="00C8289A" w:rsidRDefault="00DE079F" w:rsidP="00DA49DD">
      <w:pPr>
        <w:rPr>
          <w:b/>
          <w:color w:val="00B0F0"/>
        </w:rPr>
      </w:pPr>
      <w:r>
        <w:t xml:space="preserve">Sub Total                                                                        </w:t>
      </w:r>
      <w:r w:rsidRPr="00C8289A">
        <w:rPr>
          <w:b/>
          <w:color w:val="00B0F0"/>
        </w:rPr>
        <w:t>= 37,500</w:t>
      </w:r>
    </w:p>
    <w:p w:rsidR="00DE079F" w:rsidRDefault="00DE079F" w:rsidP="00DA49DD"/>
    <w:p w:rsidR="00DE079F" w:rsidRPr="00C8289A" w:rsidRDefault="00DE079F" w:rsidP="00DA49DD">
      <w:pPr>
        <w:rPr>
          <w:b/>
          <w:color w:val="00B0F0"/>
        </w:rPr>
      </w:pPr>
      <w:r>
        <w:t xml:space="preserve">Total                                                                              </w:t>
      </w:r>
      <w:r w:rsidRPr="00C8289A">
        <w:rPr>
          <w:b/>
          <w:color w:val="00B0F0"/>
        </w:rPr>
        <w:t>= 77,500</w:t>
      </w:r>
    </w:p>
    <w:p w:rsidR="00DE079F" w:rsidRPr="00C8289A" w:rsidRDefault="00DE079F" w:rsidP="00DA49DD">
      <w:pPr>
        <w:rPr>
          <w:b/>
          <w:color w:val="00B0F0"/>
        </w:rPr>
      </w:pPr>
      <w:r>
        <w:t xml:space="preserve">Note this is Total for a day, so 77,500 * 30 days = </w:t>
      </w:r>
      <w:r w:rsidR="009602AB">
        <w:rPr>
          <w:b/>
          <w:color w:val="00B0F0"/>
        </w:rPr>
        <w:t>2,325,000</w:t>
      </w:r>
    </w:p>
    <w:p w:rsidR="00DE079F" w:rsidRDefault="00DE079F" w:rsidP="00DA49DD">
      <w:r>
        <w:t>This is on days when meat is eaten , but on days when they have beans both lunch and supper, then total for a day is 60,000/= giving a total of 1,800,000/= a month.</w:t>
      </w:r>
    </w:p>
    <w:p w:rsidR="00DE079F" w:rsidRDefault="00DE079F" w:rsidP="00DA49DD">
      <w:r>
        <w:t>Meat is ea</w:t>
      </w:r>
      <w:r w:rsidR="004B2E30">
        <w:t xml:space="preserve">ten twice a week </w:t>
      </w:r>
      <w:r>
        <w:t>Wednesdays and Sundays. Thus eight times a month.</w:t>
      </w:r>
    </w:p>
    <w:p w:rsidR="00DE079F" w:rsidRDefault="00DE079F" w:rsidP="00DA49DD">
      <w:r>
        <w:t>This may</w:t>
      </w:r>
      <w:r w:rsidR="004B2E30">
        <w:t xml:space="preserve"> lower the total a bit because </w:t>
      </w:r>
      <w:r>
        <w:t xml:space="preserve">Supper will then be </w:t>
      </w:r>
    </w:p>
    <w:p w:rsidR="00DE079F" w:rsidRDefault="00DE079F" w:rsidP="00DA49DD">
      <w:r>
        <w:t xml:space="preserve">22 days * 20,000 </w:t>
      </w:r>
      <w:proofErr w:type="gramStart"/>
      <w:r>
        <w:t>=  440,000</w:t>
      </w:r>
      <w:proofErr w:type="gramEnd"/>
    </w:p>
    <w:p w:rsidR="00DE079F" w:rsidRDefault="00DE079F" w:rsidP="00DA49DD">
      <w:r>
        <w:t xml:space="preserve">8 days*    37,500 </w:t>
      </w:r>
      <w:proofErr w:type="gramStart"/>
      <w:r>
        <w:t>=  300,000</w:t>
      </w:r>
      <w:proofErr w:type="gramEnd"/>
    </w:p>
    <w:p w:rsidR="00DE079F" w:rsidRDefault="00DE079F" w:rsidP="00DA49DD">
      <w:r>
        <w:t>Lunches = 30 days * 20,000 = 600,000</w:t>
      </w:r>
    </w:p>
    <w:p w:rsidR="00DE079F" w:rsidRDefault="00DE079F" w:rsidP="00DA49DD">
      <w:r>
        <w:t>Breakfast   30 days * 20,000= 600,000</w:t>
      </w:r>
    </w:p>
    <w:p w:rsidR="00DE079F" w:rsidRDefault="00DE079F" w:rsidP="00DA49DD">
      <w:pPr>
        <w:rPr>
          <w:b/>
          <w:color w:val="00B0F0"/>
        </w:rPr>
      </w:pPr>
      <w:r>
        <w:t xml:space="preserve">Thus Total will be   </w:t>
      </w:r>
      <w:r w:rsidRPr="00241097">
        <w:rPr>
          <w:b/>
          <w:color w:val="00B0F0"/>
        </w:rPr>
        <w:t xml:space="preserve">=     </w:t>
      </w:r>
      <w:r w:rsidR="009602AB">
        <w:rPr>
          <w:b/>
          <w:color w:val="00B0F0"/>
        </w:rPr>
        <w:t>1,940,000</w:t>
      </w:r>
    </w:p>
    <w:p w:rsidR="00C678CC" w:rsidRDefault="00C678CC" w:rsidP="00C678CC"/>
    <w:p w:rsidR="00C678CC" w:rsidRDefault="00C678CC" w:rsidP="00C678CC">
      <w:pPr>
        <w:rPr>
          <w:b/>
        </w:rPr>
      </w:pPr>
      <w:r w:rsidRPr="00243884">
        <w:rPr>
          <w:b/>
        </w:rPr>
        <w:t>Healthcare for 10 children:</w:t>
      </w:r>
    </w:p>
    <w:p w:rsidR="00C678CC" w:rsidRDefault="00C678CC" w:rsidP="00C678CC">
      <w:r w:rsidRPr="00243884">
        <w:t xml:space="preserve">50,000 UGX per </w:t>
      </w:r>
      <w:r w:rsidR="007F5561">
        <w:t>month</w:t>
      </w:r>
      <w:r w:rsidRPr="00243884">
        <w:t xml:space="preserve"> = </w:t>
      </w:r>
      <w:r>
        <w:t>60</w:t>
      </w:r>
      <w:r w:rsidRPr="00243884">
        <w:t>0,000 UGX</w:t>
      </w:r>
      <w:r>
        <w:t xml:space="preserve"> per year</w:t>
      </w:r>
    </w:p>
    <w:p w:rsidR="006D4359" w:rsidRDefault="006D4359" w:rsidP="00C678CC"/>
    <w:p w:rsidR="006D4359" w:rsidRDefault="006D4359" w:rsidP="006D4359">
      <w:pPr>
        <w:rPr>
          <w:b/>
        </w:rPr>
      </w:pPr>
      <w:r>
        <w:rPr>
          <w:b/>
        </w:rPr>
        <w:t>Clothing and Supplies</w:t>
      </w:r>
      <w:r w:rsidRPr="00243884">
        <w:rPr>
          <w:b/>
        </w:rPr>
        <w:t xml:space="preserve"> for 10 children:</w:t>
      </w:r>
    </w:p>
    <w:p w:rsidR="006D4359" w:rsidRPr="00243884" w:rsidRDefault="006D4359" w:rsidP="00C678CC">
      <w:r>
        <w:t xml:space="preserve">50,000 UGX per </w:t>
      </w:r>
      <w:r w:rsidR="007F5561">
        <w:t>month</w:t>
      </w:r>
      <w:r>
        <w:t xml:space="preserve"> = </w:t>
      </w:r>
      <w:r w:rsidR="007F5561">
        <w:t>6</w:t>
      </w:r>
      <w:r>
        <w:t>00,000 UGX per year</w:t>
      </w:r>
    </w:p>
    <w:p w:rsidR="00C678CC" w:rsidRDefault="00C678CC" w:rsidP="00C678CC">
      <w:pPr>
        <w:rPr>
          <w:b/>
        </w:rPr>
      </w:pPr>
    </w:p>
    <w:p w:rsidR="009602AB" w:rsidRDefault="009602AB" w:rsidP="00C678CC">
      <w:pPr>
        <w:rPr>
          <w:b/>
        </w:rPr>
      </w:pPr>
    </w:p>
    <w:p w:rsidR="009602AB" w:rsidRDefault="009602AB" w:rsidP="00C678CC">
      <w:pPr>
        <w:rPr>
          <w:b/>
        </w:rPr>
      </w:pPr>
    </w:p>
    <w:p w:rsidR="00C678CC" w:rsidRPr="00EF6EEA" w:rsidRDefault="00C678CC" w:rsidP="00C678CC">
      <w:pPr>
        <w:rPr>
          <w:b/>
        </w:rPr>
      </w:pPr>
      <w:r w:rsidRPr="00EF6EEA">
        <w:rPr>
          <w:b/>
        </w:rPr>
        <w:lastRenderedPageBreak/>
        <w:t xml:space="preserve">Purchase of LAND in </w:t>
      </w:r>
      <w:proofErr w:type="spellStart"/>
      <w:r w:rsidRPr="00EF6EEA">
        <w:rPr>
          <w:b/>
        </w:rPr>
        <w:t>Gulu</w:t>
      </w:r>
      <w:proofErr w:type="spellEnd"/>
      <w:r w:rsidRPr="00EF6EEA">
        <w:rPr>
          <w:b/>
        </w:rPr>
        <w:t>:</w:t>
      </w:r>
    </w:p>
    <w:p w:rsidR="00C678CC" w:rsidRDefault="00C678CC" w:rsidP="00C678CC">
      <w:r>
        <w:t>2 acres o</w:t>
      </w:r>
      <w:r w:rsidR="006D4359">
        <w:t xml:space="preserve">f land in the suburbs of </w:t>
      </w:r>
      <w:proofErr w:type="spellStart"/>
      <w:r w:rsidR="006D4359">
        <w:t>Gulu</w:t>
      </w:r>
      <w:proofErr w:type="spellEnd"/>
      <w:r w:rsidR="006D4359">
        <w:t xml:space="preserve"> -- </w:t>
      </w:r>
      <w:r>
        <w:t xml:space="preserve">price range from 3million to 5million UGX for each acre (the closer to the city </w:t>
      </w:r>
      <w:proofErr w:type="spellStart"/>
      <w:r>
        <w:t>centre</w:t>
      </w:r>
      <w:proofErr w:type="spellEnd"/>
      <w:r>
        <w:t xml:space="preserve"> (the more expensive), but the easier it is for transport for the children for school and for Grace to move around every day)</w:t>
      </w:r>
    </w:p>
    <w:p w:rsidR="006D4359" w:rsidRDefault="006D4359" w:rsidP="00C678CC">
      <w:r>
        <w:t>5,000,000 UGX x 2 acres = 10,000,000 UGX</w:t>
      </w:r>
    </w:p>
    <w:p w:rsidR="00C678CC" w:rsidRDefault="00C678CC" w:rsidP="00C678CC"/>
    <w:p w:rsidR="00C678CC" w:rsidRPr="00EF6EEA" w:rsidRDefault="00C678CC" w:rsidP="00C678CC">
      <w:pPr>
        <w:rPr>
          <w:b/>
        </w:rPr>
      </w:pPr>
      <w:r w:rsidRPr="00EF6EEA">
        <w:rPr>
          <w:b/>
        </w:rPr>
        <w:t xml:space="preserve">Building on land: </w:t>
      </w:r>
    </w:p>
    <w:p w:rsidR="00C678CC" w:rsidRDefault="00C678CC" w:rsidP="00C678CC">
      <w:r>
        <w:t xml:space="preserve">2 huts to start – 1 hut = 3million UGX </w:t>
      </w:r>
      <w:r w:rsidR="00E355E7">
        <w:t xml:space="preserve">  Total =6million UGX</w:t>
      </w:r>
    </w:p>
    <w:p w:rsidR="00C678CC" w:rsidRDefault="00C678CC" w:rsidP="00C678CC">
      <w:pPr>
        <w:rPr>
          <w:b/>
        </w:rPr>
      </w:pPr>
    </w:p>
    <w:p w:rsidR="00C678CC" w:rsidRDefault="00C678CC" w:rsidP="00C678CC">
      <w:pPr>
        <w:rPr>
          <w:b/>
        </w:rPr>
      </w:pPr>
      <w:r>
        <w:rPr>
          <w:b/>
        </w:rPr>
        <w:t>House Supplies (once huts are built):</w:t>
      </w:r>
    </w:p>
    <w:p w:rsidR="00C678CC" w:rsidRPr="00DE49DC" w:rsidRDefault="00C678CC" w:rsidP="00C678CC">
      <w:r w:rsidRPr="00DE49DC">
        <w:t>2 million UGX</w:t>
      </w:r>
    </w:p>
    <w:p w:rsidR="00C678CC" w:rsidRDefault="00C678CC" w:rsidP="00C678CC">
      <w:pPr>
        <w:rPr>
          <w:b/>
        </w:rPr>
      </w:pPr>
    </w:p>
    <w:p w:rsidR="00C678CC" w:rsidRDefault="00C678CC" w:rsidP="00C678CC">
      <w:pPr>
        <w:rPr>
          <w:b/>
        </w:rPr>
      </w:pPr>
      <w:r>
        <w:rPr>
          <w:b/>
        </w:rPr>
        <w:t xml:space="preserve">Help for Grace at the House (cleaning, cooking, </w:t>
      </w:r>
      <w:proofErr w:type="gramStart"/>
      <w:r>
        <w:rPr>
          <w:b/>
        </w:rPr>
        <w:t>looking</w:t>
      </w:r>
      <w:proofErr w:type="gramEnd"/>
      <w:r>
        <w:rPr>
          <w:b/>
        </w:rPr>
        <w:t xml:space="preserve"> out for children </w:t>
      </w:r>
      <w:r w:rsidR="009602AB">
        <w:rPr>
          <w:b/>
        </w:rPr>
        <w:t>when</w:t>
      </w:r>
      <w:r>
        <w:rPr>
          <w:b/>
        </w:rPr>
        <w:t xml:space="preserve"> Grace needs to move a</w:t>
      </w:r>
      <w:r w:rsidR="009602AB">
        <w:rPr>
          <w:b/>
        </w:rPr>
        <w:t>r</w:t>
      </w:r>
      <w:r>
        <w:rPr>
          <w:b/>
        </w:rPr>
        <w:t>ound):</w:t>
      </w:r>
    </w:p>
    <w:p w:rsidR="00C678CC" w:rsidRPr="00243884" w:rsidRDefault="00C678CC" w:rsidP="00C678CC">
      <w:r>
        <w:t>150</w:t>
      </w:r>
      <w:r w:rsidRPr="00243884">
        <w:t>,000 UGX per month</w:t>
      </w:r>
      <w:r>
        <w:t xml:space="preserve"> = 1,800,000 UGX per year</w:t>
      </w:r>
    </w:p>
    <w:p w:rsidR="00C678CC" w:rsidRPr="00EF6EEA" w:rsidRDefault="00C678CC" w:rsidP="00C678CC">
      <w:pPr>
        <w:rPr>
          <w:b/>
        </w:rPr>
      </w:pPr>
    </w:p>
    <w:p w:rsidR="00C678CC" w:rsidRPr="00DE49DC" w:rsidRDefault="00C678CC" w:rsidP="00C678CC">
      <w:pPr>
        <w:rPr>
          <w:b/>
        </w:rPr>
      </w:pPr>
      <w:r w:rsidRPr="00DE49DC">
        <w:rPr>
          <w:b/>
        </w:rPr>
        <w:t>Pay for Grace: Project Coordinator</w:t>
      </w:r>
    </w:p>
    <w:p w:rsidR="00C678CC" w:rsidRDefault="00C678CC" w:rsidP="00C678CC">
      <w:r>
        <w:t>250,000 UGX per month = 3,000,000 UGX per year</w:t>
      </w:r>
    </w:p>
    <w:p w:rsidR="00E355E7" w:rsidRDefault="00E355E7" w:rsidP="00C678CC"/>
    <w:p w:rsidR="00E355E7" w:rsidRPr="00E355E7" w:rsidRDefault="00E355E7" w:rsidP="00C678CC">
      <w:pPr>
        <w:rPr>
          <w:b/>
        </w:rPr>
      </w:pPr>
      <w:r w:rsidRPr="00E355E7">
        <w:rPr>
          <w:b/>
        </w:rPr>
        <w:t>Transportation for Grace</w:t>
      </w:r>
    </w:p>
    <w:p w:rsidR="009F3AE8" w:rsidRDefault="009F3AE8" w:rsidP="0034210F">
      <w:r>
        <w:t>20,000 UGX each way to Kampala</w:t>
      </w:r>
    </w:p>
    <w:p w:rsidR="009F3AE8" w:rsidRDefault="009F3AE8" w:rsidP="0034210F">
      <w:r>
        <w:t>20,000 UGX travel around the city</w:t>
      </w:r>
    </w:p>
    <w:p w:rsidR="00C678CC" w:rsidRPr="00E355E7" w:rsidRDefault="009F3AE8" w:rsidP="0034210F">
      <w:pPr>
        <w:sectPr w:rsidR="00C678CC" w:rsidRPr="00E355E7" w:rsidSect="006E2288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6</w:t>
      </w:r>
      <w:r w:rsidR="00E355E7">
        <w:t xml:space="preserve">0,000 UGX per month = </w:t>
      </w:r>
      <w:r>
        <w:t>72</w:t>
      </w:r>
      <w:r w:rsidR="00E355E7">
        <w:t>0,000 UGX per year</w:t>
      </w:r>
    </w:p>
    <w:p w:rsidR="00DA49DD" w:rsidRPr="004B3788" w:rsidRDefault="00DA49DD" w:rsidP="00DA49DD">
      <w:pPr>
        <w:pStyle w:val="Caption"/>
        <w:jc w:val="both"/>
        <w:rPr>
          <w:bCs w:val="0"/>
          <w:sz w:val="24"/>
          <w:szCs w:val="24"/>
        </w:rPr>
      </w:pPr>
      <w:r w:rsidRPr="004B3788">
        <w:rPr>
          <w:sz w:val="24"/>
          <w:szCs w:val="24"/>
        </w:rPr>
        <w:lastRenderedPageBreak/>
        <w:t xml:space="preserve">Table </w:t>
      </w:r>
      <w:r w:rsidR="006D4359">
        <w:rPr>
          <w:sz w:val="24"/>
          <w:szCs w:val="24"/>
        </w:rPr>
        <w:t>1</w:t>
      </w:r>
      <w:r w:rsidRPr="004B3788">
        <w:rPr>
          <w:sz w:val="24"/>
          <w:szCs w:val="24"/>
        </w:rPr>
        <w:t xml:space="preserve">: </w:t>
      </w:r>
      <w:r w:rsidRPr="004B3788">
        <w:rPr>
          <w:bCs w:val="0"/>
          <w:sz w:val="24"/>
          <w:szCs w:val="24"/>
        </w:rPr>
        <w:t xml:space="preserve">The Proposed </w:t>
      </w:r>
      <w:r w:rsidR="006D4359">
        <w:rPr>
          <w:bCs w:val="0"/>
          <w:sz w:val="24"/>
          <w:szCs w:val="24"/>
        </w:rPr>
        <w:t xml:space="preserve">Monthly </w:t>
      </w:r>
      <w:r w:rsidR="007D3426">
        <w:rPr>
          <w:bCs w:val="0"/>
          <w:sz w:val="24"/>
          <w:szCs w:val="24"/>
        </w:rPr>
        <w:t>Expenditures</w:t>
      </w:r>
      <w:r w:rsidR="006D4359">
        <w:rPr>
          <w:bCs w:val="0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991"/>
        <w:gridCol w:w="991"/>
        <w:gridCol w:w="991"/>
        <w:gridCol w:w="991"/>
        <w:gridCol w:w="547"/>
        <w:gridCol w:w="541"/>
        <w:gridCol w:w="991"/>
        <w:gridCol w:w="991"/>
        <w:gridCol w:w="991"/>
        <w:gridCol w:w="991"/>
        <w:gridCol w:w="991"/>
        <w:gridCol w:w="991"/>
        <w:gridCol w:w="991"/>
      </w:tblGrid>
      <w:tr w:rsidR="004C1BF4" w:rsidRPr="005E116E" w:rsidTr="004C1BF4">
        <w:trPr>
          <w:gridAfter w:val="8"/>
          <w:cantSplit/>
          <w:trHeight w:val="269"/>
        </w:trPr>
        <w:tc>
          <w:tcPr>
            <w:tcW w:w="0" w:type="auto"/>
          </w:tcPr>
          <w:p w:rsidR="004C1BF4" w:rsidRPr="005E116E" w:rsidRDefault="004C1BF4" w:rsidP="0089544F">
            <w:pPr>
              <w:spacing w:line="240" w:lineRule="atLeast"/>
              <w:rPr>
                <w:b/>
                <w:sz w:val="20"/>
                <w:szCs w:val="20"/>
              </w:rPr>
            </w:pPr>
            <w:r w:rsidRPr="005E116E">
              <w:rPr>
                <w:b/>
                <w:sz w:val="20"/>
                <w:szCs w:val="20"/>
              </w:rPr>
              <w:t>Component</w:t>
            </w:r>
            <w:r w:rsidR="009A0683">
              <w:rPr>
                <w:b/>
                <w:sz w:val="20"/>
                <w:szCs w:val="20"/>
              </w:rPr>
              <w:t xml:space="preserve"> (Uganda)</w:t>
            </w:r>
          </w:p>
        </w:tc>
        <w:tc>
          <w:tcPr>
            <w:tcW w:w="0" w:type="auto"/>
            <w:gridSpan w:val="5"/>
          </w:tcPr>
          <w:p w:rsidR="004C1BF4" w:rsidRPr="005E116E" w:rsidRDefault="004C1BF4" w:rsidP="0089544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</w:p>
        </w:tc>
      </w:tr>
      <w:tr w:rsidR="00737C61" w:rsidRPr="005E116E" w:rsidTr="004C1BF4">
        <w:trPr>
          <w:cantSplit/>
          <w:trHeight w:val="269"/>
        </w:trPr>
        <w:tc>
          <w:tcPr>
            <w:tcW w:w="0" w:type="auto"/>
          </w:tcPr>
          <w:p w:rsidR="004C1BF4" w:rsidRPr="005E116E" w:rsidRDefault="004C1BF4" w:rsidP="0089544F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1BF4" w:rsidRPr="005E116E" w:rsidRDefault="004C1BF4" w:rsidP="0089544F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1BF4" w:rsidRPr="005E116E" w:rsidRDefault="004C1BF4" w:rsidP="0089544F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1BF4" w:rsidRPr="005E116E" w:rsidRDefault="004C1BF4" w:rsidP="0089544F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1BF4" w:rsidRPr="005E116E" w:rsidRDefault="004C1BF4" w:rsidP="0089544F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4C1BF4" w:rsidRPr="005E116E" w:rsidRDefault="004C1BF4" w:rsidP="0089544F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1BF4" w:rsidRPr="005E116E" w:rsidRDefault="004C1BF4" w:rsidP="0089544F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1BF4" w:rsidRPr="005E116E" w:rsidRDefault="004C1BF4" w:rsidP="0089544F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1BF4" w:rsidRPr="005E116E" w:rsidRDefault="004C1BF4" w:rsidP="0089544F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1BF4" w:rsidRPr="005E116E" w:rsidRDefault="004C1BF4" w:rsidP="00C678CC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1BF4" w:rsidRPr="005E116E" w:rsidRDefault="004C1BF4" w:rsidP="0089544F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1BF4" w:rsidRPr="005E116E" w:rsidRDefault="004C1BF4" w:rsidP="0089544F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1BF4" w:rsidRPr="005E116E" w:rsidRDefault="004C1BF4" w:rsidP="00920E6F">
            <w:pPr>
              <w:spacing w:line="240" w:lineRule="atLeast"/>
              <w:ind w:right="-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</w:t>
            </w:r>
          </w:p>
        </w:tc>
      </w:tr>
      <w:tr w:rsidR="00737C61" w:rsidRPr="005E116E" w:rsidTr="00123925">
        <w:trPr>
          <w:cantSplit/>
          <w:trHeight w:val="269"/>
        </w:trPr>
        <w:tc>
          <w:tcPr>
            <w:tcW w:w="0" w:type="auto"/>
          </w:tcPr>
          <w:p w:rsidR="004C1BF4" w:rsidRPr="00F95690" w:rsidRDefault="00E26B16" w:rsidP="00E26B1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Gulu</w:t>
            </w:r>
            <w:proofErr w:type="spellEnd"/>
            <w:r>
              <w:rPr>
                <w:sz w:val="20"/>
                <w:szCs w:val="20"/>
              </w:rPr>
              <w:t xml:space="preserve"> Move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</w:tr>
      <w:tr w:rsidR="00737C61" w:rsidRPr="005E116E" w:rsidTr="00123925">
        <w:trPr>
          <w:cantSplit/>
          <w:trHeight w:val="269"/>
        </w:trPr>
        <w:tc>
          <w:tcPr>
            <w:tcW w:w="0" w:type="auto"/>
          </w:tcPr>
          <w:p w:rsidR="004C1BF4" w:rsidRPr="005E116E" w:rsidRDefault="00E26B16" w:rsidP="00E26B1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Gulu</w:t>
            </w:r>
            <w:proofErr w:type="spellEnd"/>
            <w:r>
              <w:rPr>
                <w:sz w:val="20"/>
                <w:szCs w:val="20"/>
              </w:rPr>
              <w:t xml:space="preserve"> rental</w:t>
            </w:r>
            <w:r w:rsidR="004C1B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125,000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125,000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</w:tr>
      <w:tr w:rsidR="00E26B16" w:rsidRPr="005E116E" w:rsidTr="00920E6F">
        <w:trPr>
          <w:cantSplit/>
          <w:trHeight w:val="269"/>
        </w:trPr>
        <w:tc>
          <w:tcPr>
            <w:tcW w:w="0" w:type="auto"/>
          </w:tcPr>
          <w:p w:rsidR="004C1BF4" w:rsidRPr="005E116E" w:rsidRDefault="00737C61" w:rsidP="00DE6F9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Fees</w:t>
            </w:r>
            <w:r w:rsidR="004C1B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BC47EE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2,740,000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BC47EE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2,740,000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BC47EE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2,740,000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26B16" w:rsidRPr="005E116E" w:rsidTr="009F3AE8">
        <w:trPr>
          <w:cantSplit/>
          <w:trHeight w:val="269"/>
        </w:trPr>
        <w:tc>
          <w:tcPr>
            <w:tcW w:w="0" w:type="auto"/>
          </w:tcPr>
          <w:p w:rsidR="009F3AE8" w:rsidRDefault="009F3AE8" w:rsidP="00737C6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 </w:t>
            </w:r>
            <w:r w:rsidR="00F95690">
              <w:rPr>
                <w:sz w:val="20"/>
                <w:szCs w:val="20"/>
              </w:rPr>
              <w:t>to/</w:t>
            </w:r>
            <w:r>
              <w:rPr>
                <w:sz w:val="20"/>
                <w:szCs w:val="20"/>
              </w:rPr>
              <w:t xml:space="preserve">from school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AE8" w:rsidRPr="005E116E" w:rsidRDefault="009F3AE8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F3AE8" w:rsidRPr="005E116E" w:rsidRDefault="009F3AE8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F3AE8" w:rsidRPr="005E116E" w:rsidRDefault="009F3AE8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F3AE8" w:rsidRPr="005E116E" w:rsidRDefault="009F3AE8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9F3AE8" w:rsidRPr="005E116E" w:rsidRDefault="009F3AE8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180,000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9F3AE8" w:rsidRPr="005E116E" w:rsidRDefault="009F3AE8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F3AE8" w:rsidRPr="005E116E" w:rsidRDefault="009F3AE8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F3AE8" w:rsidRPr="005E116E" w:rsidRDefault="009F3AE8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180,000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9F3AE8" w:rsidRPr="005E116E" w:rsidRDefault="009F3AE8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F3AE8" w:rsidRPr="005E116E" w:rsidRDefault="009F3AE8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F3AE8" w:rsidRPr="005E116E" w:rsidRDefault="009F3AE8" w:rsidP="0089544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F3AE8" w:rsidRPr="005E116E" w:rsidRDefault="009F3AE8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90,000</w:t>
            </w:r>
          </w:p>
        </w:tc>
      </w:tr>
      <w:tr w:rsidR="00E26B16" w:rsidRPr="005E116E" w:rsidTr="00F95690">
        <w:trPr>
          <w:cantSplit/>
          <w:trHeight w:val="269"/>
        </w:trPr>
        <w:tc>
          <w:tcPr>
            <w:tcW w:w="0" w:type="auto"/>
          </w:tcPr>
          <w:p w:rsidR="004C1BF4" w:rsidRPr="00DE6F9C" w:rsidRDefault="009A0683" w:rsidP="00E26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C1BF4">
              <w:rPr>
                <w:sz w:val="20"/>
                <w:szCs w:val="20"/>
              </w:rPr>
              <w:t>and for production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F95690" w:rsidP="0089544F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A0683">
              <w:rPr>
                <w:bCs/>
                <w:sz w:val="20"/>
                <w:szCs w:val="20"/>
              </w:rPr>
              <w:t>mil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9A0683" w:rsidP="009A0683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1,600,000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9A0683" w:rsidP="0089544F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792AD1" w:rsidP="0089544F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1,100,000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</w:tr>
      <w:tr w:rsidR="00737C61" w:rsidRPr="005E116E" w:rsidTr="00123925">
        <w:trPr>
          <w:cantSplit/>
          <w:trHeight w:val="90"/>
        </w:trPr>
        <w:tc>
          <w:tcPr>
            <w:tcW w:w="0" w:type="auto"/>
          </w:tcPr>
          <w:p w:rsidR="004C1BF4" w:rsidRPr="005E116E" w:rsidRDefault="00B10CD8" w:rsidP="00B10CD8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Purchase of land 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737C61" w:rsidRPr="005E116E" w:rsidTr="00123925">
        <w:trPr>
          <w:cantSplit/>
          <w:trHeight w:val="90"/>
        </w:trPr>
        <w:tc>
          <w:tcPr>
            <w:tcW w:w="0" w:type="auto"/>
          </w:tcPr>
          <w:p w:rsidR="004C1BF4" w:rsidRDefault="004C1BF4" w:rsidP="00F956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Building Huts </w:t>
            </w:r>
            <w:r w:rsidR="00F95690">
              <w:rPr>
                <w:sz w:val="20"/>
                <w:szCs w:val="20"/>
              </w:rPr>
              <w:t>on land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123925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mil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123925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3mil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E26B16" w:rsidRPr="005E116E" w:rsidTr="00920E6F">
        <w:trPr>
          <w:cantSplit/>
          <w:trHeight w:val="90"/>
        </w:trPr>
        <w:tc>
          <w:tcPr>
            <w:tcW w:w="0" w:type="auto"/>
          </w:tcPr>
          <w:p w:rsidR="004C1BF4" w:rsidRDefault="004C1BF4" w:rsidP="00E26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 Supplies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123925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920E6F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1BF4" w:rsidRPr="005E116E" w:rsidRDefault="004C1BF4" w:rsidP="0089544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737C61" w:rsidRPr="005E116E" w:rsidTr="004C1BF4">
        <w:trPr>
          <w:cantSplit/>
          <w:trHeight w:val="90"/>
        </w:trPr>
        <w:tc>
          <w:tcPr>
            <w:tcW w:w="0" w:type="auto"/>
          </w:tcPr>
          <w:p w:rsidR="00123925" w:rsidRPr="005E116E" w:rsidRDefault="00123925" w:rsidP="00B1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Coordinator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</w:tr>
      <w:tr w:rsidR="00737C61" w:rsidRPr="005E116E" w:rsidTr="004C1BF4">
        <w:trPr>
          <w:cantSplit/>
          <w:trHeight w:val="90"/>
        </w:trPr>
        <w:tc>
          <w:tcPr>
            <w:tcW w:w="0" w:type="auto"/>
          </w:tcPr>
          <w:p w:rsidR="009F3AE8" w:rsidRDefault="00B10CD8" w:rsidP="00F956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  <w:r w:rsidR="009F3AE8">
              <w:rPr>
                <w:sz w:val="20"/>
                <w:szCs w:val="20"/>
              </w:rPr>
              <w:t xml:space="preserve"> Grace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3AE8" w:rsidRDefault="009F3AE8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AE8" w:rsidRDefault="009F3AE8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AE8" w:rsidRDefault="009F3AE8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AE8" w:rsidRDefault="009F3AE8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AE8" w:rsidRDefault="009F3AE8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AE8" w:rsidRDefault="009F3AE8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AE8" w:rsidRDefault="009F3AE8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AE8" w:rsidRDefault="009F3AE8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AE8" w:rsidRDefault="009F3AE8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AE8" w:rsidRDefault="009F3AE8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AE8" w:rsidRDefault="009F3AE8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AE8" w:rsidRDefault="009F3AE8" w:rsidP="0012392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737C61" w:rsidRPr="005E116E" w:rsidTr="004C1BF4">
        <w:trPr>
          <w:cantSplit/>
          <w:trHeight w:val="269"/>
        </w:trPr>
        <w:tc>
          <w:tcPr>
            <w:tcW w:w="0" w:type="auto"/>
          </w:tcPr>
          <w:p w:rsidR="00123925" w:rsidRPr="005E116E" w:rsidRDefault="00123925" w:rsidP="00123925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Assistant to Grace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925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737C61" w:rsidRPr="005E116E" w:rsidTr="004C1BF4">
        <w:trPr>
          <w:cantSplit/>
          <w:trHeight w:val="269"/>
        </w:trPr>
        <w:tc>
          <w:tcPr>
            <w:tcW w:w="0" w:type="auto"/>
          </w:tcPr>
          <w:p w:rsidR="004C1BF4" w:rsidRPr="005E116E" w:rsidRDefault="004C1BF4" w:rsidP="0089544F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Food Costs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E355E7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3925">
              <w:rPr>
                <w:sz w:val="20"/>
                <w:szCs w:val="20"/>
              </w:rPr>
              <w:t xml:space="preserve"> mil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D60FE2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D60FE2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D60FE2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4C1BF4" w:rsidRPr="005E116E" w:rsidRDefault="00123925" w:rsidP="001239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D60FE2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D60FE2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123925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D60FE2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D60FE2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D60FE2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BF4" w:rsidRPr="005E116E" w:rsidRDefault="00E355E7" w:rsidP="0089544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3925">
              <w:rPr>
                <w:sz w:val="20"/>
                <w:szCs w:val="20"/>
              </w:rPr>
              <w:t xml:space="preserve"> mil</w:t>
            </w:r>
          </w:p>
        </w:tc>
      </w:tr>
      <w:tr w:rsidR="00737C61" w:rsidRPr="005E116E" w:rsidTr="004C1BF4">
        <w:trPr>
          <w:cantSplit/>
          <w:trHeight w:val="269"/>
        </w:trPr>
        <w:tc>
          <w:tcPr>
            <w:tcW w:w="0" w:type="auto"/>
          </w:tcPr>
          <w:p w:rsidR="007F5561" w:rsidRPr="005E116E" w:rsidRDefault="007F5561" w:rsidP="00B10CD8">
            <w:pPr>
              <w:spacing w:line="240" w:lineRule="atLeast"/>
              <w:rPr>
                <w:bCs/>
                <w:sz w:val="20"/>
                <w:szCs w:val="20"/>
              </w:rPr>
            </w:pPr>
            <w:r w:rsidRPr="005E116E">
              <w:rPr>
                <w:sz w:val="20"/>
                <w:szCs w:val="20"/>
              </w:rPr>
              <w:t xml:space="preserve">medical </w:t>
            </w:r>
            <w:r w:rsidR="00B10CD8">
              <w:rPr>
                <w:sz w:val="20"/>
                <w:szCs w:val="20"/>
              </w:rPr>
              <w:t>care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F5561" w:rsidRPr="005E116E" w:rsidRDefault="007F5561" w:rsidP="007F556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561" w:rsidRPr="005E116E" w:rsidRDefault="007F5561" w:rsidP="007F556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561" w:rsidRPr="005E116E" w:rsidRDefault="007F5561" w:rsidP="007F556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561" w:rsidRPr="005E116E" w:rsidRDefault="007F5561" w:rsidP="007F556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561" w:rsidRPr="005E116E" w:rsidRDefault="007F5561" w:rsidP="007F556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561" w:rsidRPr="005E116E" w:rsidRDefault="007F5561" w:rsidP="007F5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561" w:rsidRPr="005E116E" w:rsidRDefault="007F5561" w:rsidP="007F5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561" w:rsidRPr="005E116E" w:rsidRDefault="007F5561" w:rsidP="007F5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561" w:rsidRPr="005E116E" w:rsidRDefault="007F5561" w:rsidP="007F5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561" w:rsidRPr="005E116E" w:rsidRDefault="007F5561" w:rsidP="007F556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561" w:rsidRPr="005E116E" w:rsidRDefault="007F5561" w:rsidP="007F556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561" w:rsidRPr="005E116E" w:rsidRDefault="007F5561" w:rsidP="007F556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737C61" w:rsidRPr="005E116E" w:rsidTr="004C1BF4">
        <w:trPr>
          <w:cantSplit/>
          <w:trHeight w:val="269"/>
        </w:trPr>
        <w:tc>
          <w:tcPr>
            <w:tcW w:w="0" w:type="auto"/>
          </w:tcPr>
          <w:p w:rsidR="004C1BF4" w:rsidRPr="005E116E" w:rsidRDefault="004C1BF4" w:rsidP="00B10CD8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10CD8">
              <w:rPr>
                <w:sz w:val="20"/>
                <w:szCs w:val="20"/>
              </w:rPr>
              <w:t>lothing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7F5561" w:rsidP="004C1BF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7F5561" w:rsidP="004C1BF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7F5561" w:rsidP="007F556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7F5561" w:rsidP="004C1BF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4C1BF4" w:rsidRPr="005E116E" w:rsidRDefault="007F5561" w:rsidP="007F556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7F5561" w:rsidP="004C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7F5561" w:rsidP="004C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7F5561" w:rsidP="007F5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7F5561" w:rsidP="004C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7F5561" w:rsidP="004C1BF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7F5561" w:rsidP="004C1BF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C1BF4" w:rsidRPr="005E116E" w:rsidRDefault="007F5561" w:rsidP="004C1BF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E26B16" w:rsidRPr="005E116E" w:rsidTr="004C1BF4">
        <w:trPr>
          <w:cantSplit/>
          <w:trHeight w:val="269"/>
        </w:trPr>
        <w:tc>
          <w:tcPr>
            <w:tcW w:w="0" w:type="auto"/>
          </w:tcPr>
          <w:p w:rsidR="006D084A" w:rsidRPr="00AC37E0" w:rsidRDefault="00B10CD8" w:rsidP="00B10CD8">
            <w:pPr>
              <w:spacing w:line="240" w:lineRule="atLeast"/>
              <w:rPr>
                <w:b/>
                <w:sz w:val="20"/>
                <w:szCs w:val="20"/>
              </w:rPr>
            </w:pPr>
            <w:r w:rsidRPr="00AC37E0">
              <w:rPr>
                <w:b/>
                <w:sz w:val="20"/>
                <w:szCs w:val="20"/>
              </w:rPr>
              <w:t>TOTAL</w:t>
            </w:r>
            <w:r w:rsidR="00E26B16" w:rsidRPr="00AC37E0">
              <w:rPr>
                <w:b/>
                <w:sz w:val="20"/>
                <w:szCs w:val="20"/>
              </w:rPr>
              <w:t xml:space="preserve"> </w:t>
            </w:r>
            <w:r w:rsidR="006D084A" w:rsidRPr="00AC37E0">
              <w:rPr>
                <w:b/>
                <w:sz w:val="20"/>
                <w:szCs w:val="20"/>
              </w:rPr>
              <w:t>UGX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F95690" w:rsidP="004C1BF4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2,900,000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F95690" w:rsidP="004C1BF4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3,925,000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F95690" w:rsidP="007F5561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5,185,000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737C61" w:rsidP="004C1BF4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2,785,000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6D084A" w:rsidRPr="00AC37E0" w:rsidRDefault="00B10CD8" w:rsidP="007F5561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16,465,000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737C61" w:rsidP="004C1BF4">
            <w:pPr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4,800,000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737C61" w:rsidP="004C1BF4">
            <w:pPr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6,160,000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B10CD8" w:rsidP="007F5561">
            <w:pPr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2,740,000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737C61" w:rsidP="004C1BF4">
            <w:pPr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3,800,000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737C61" w:rsidP="004C1BF4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1,060,000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737C61" w:rsidP="004C1BF4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1,060,000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737C61" w:rsidP="004C1BF4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2,650,000</w:t>
            </w:r>
          </w:p>
        </w:tc>
      </w:tr>
      <w:tr w:rsidR="00E26B16" w:rsidRPr="005E116E" w:rsidTr="004C1BF4">
        <w:trPr>
          <w:cantSplit/>
          <w:trHeight w:val="269"/>
        </w:trPr>
        <w:tc>
          <w:tcPr>
            <w:tcW w:w="0" w:type="auto"/>
          </w:tcPr>
          <w:p w:rsidR="006D084A" w:rsidRPr="00AC37E0" w:rsidRDefault="006D084A" w:rsidP="00E26B16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TOTAL</w:t>
            </w:r>
            <w:r w:rsidR="00E26B16" w:rsidRPr="00AC37E0">
              <w:rPr>
                <w:sz w:val="20"/>
                <w:szCs w:val="20"/>
              </w:rPr>
              <w:t xml:space="preserve"> C$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E26B16" w:rsidP="004C1BF4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1305.00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E26B16" w:rsidP="004C1BF4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1766.25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E26B16" w:rsidP="007F5561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2333.25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E26B16" w:rsidP="004C1BF4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1253.25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6D084A" w:rsidRPr="00AC37E0" w:rsidRDefault="00AC37E0" w:rsidP="007F5561">
            <w:pPr>
              <w:spacing w:line="240" w:lineRule="atLeast"/>
              <w:rPr>
                <w:sz w:val="20"/>
                <w:szCs w:val="20"/>
              </w:rPr>
            </w:pPr>
            <w:r w:rsidRPr="00AC37E0">
              <w:rPr>
                <w:sz w:val="20"/>
                <w:szCs w:val="20"/>
              </w:rPr>
              <w:t>7409.25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AC37E0" w:rsidP="004C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2160.00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AC37E0" w:rsidP="004C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2772.00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AC37E0" w:rsidP="007F5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1233.00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AC37E0" w:rsidP="004C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1710.00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AC37E0" w:rsidP="004C1BF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477.00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AC37E0" w:rsidP="004C1BF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477.00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084A" w:rsidRPr="00AC37E0" w:rsidRDefault="00AC37E0" w:rsidP="004C1BF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1192.50</w:t>
            </w:r>
          </w:p>
        </w:tc>
      </w:tr>
    </w:tbl>
    <w:p w:rsidR="00DA49DD" w:rsidRDefault="00DA49DD" w:rsidP="00DA49DD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991"/>
        <w:tblW w:w="13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773"/>
        <w:gridCol w:w="773"/>
        <w:gridCol w:w="886"/>
        <w:gridCol w:w="802"/>
        <w:gridCol w:w="443"/>
        <w:gridCol w:w="443"/>
        <w:gridCol w:w="773"/>
        <w:gridCol w:w="759"/>
        <w:gridCol w:w="844"/>
        <w:gridCol w:w="916"/>
        <w:gridCol w:w="830"/>
        <w:gridCol w:w="844"/>
        <w:gridCol w:w="816"/>
      </w:tblGrid>
      <w:tr w:rsidR="00BE4B32" w:rsidRPr="005E116E" w:rsidTr="00BE4B32">
        <w:trPr>
          <w:gridAfter w:val="8"/>
          <w:cantSplit/>
          <w:trHeight w:val="178"/>
        </w:trPr>
        <w:tc>
          <w:tcPr>
            <w:tcW w:w="0" w:type="auto"/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 w:rsidRPr="005E116E">
              <w:rPr>
                <w:b/>
                <w:sz w:val="20"/>
                <w:szCs w:val="20"/>
              </w:rPr>
              <w:t>Component</w:t>
            </w:r>
            <w:r>
              <w:rPr>
                <w:b/>
                <w:sz w:val="20"/>
                <w:szCs w:val="20"/>
              </w:rPr>
              <w:t xml:space="preserve"> (Canada)</w:t>
            </w:r>
          </w:p>
        </w:tc>
        <w:tc>
          <w:tcPr>
            <w:tcW w:w="0" w:type="auto"/>
            <w:gridSpan w:val="5"/>
          </w:tcPr>
          <w:p w:rsidR="00BE4B32" w:rsidRPr="005E116E" w:rsidRDefault="00BE4B32" w:rsidP="00BE4B3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</w:p>
        </w:tc>
      </w:tr>
      <w:tr w:rsidR="00BE4B32" w:rsidRPr="005E116E" w:rsidTr="00BE4B32">
        <w:trPr>
          <w:cantSplit/>
          <w:trHeight w:val="178"/>
        </w:trPr>
        <w:tc>
          <w:tcPr>
            <w:tcW w:w="0" w:type="auto"/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 Costs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32" w:rsidRPr="005E116E" w:rsidRDefault="00BE4B32" w:rsidP="00BE4B3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</w:t>
            </w:r>
          </w:p>
        </w:tc>
      </w:tr>
      <w:tr w:rsidR="00BE4B32" w:rsidRPr="005E116E" w:rsidTr="00BE4B32">
        <w:trPr>
          <w:cantSplit/>
          <w:trHeight w:val="178"/>
        </w:trPr>
        <w:tc>
          <w:tcPr>
            <w:tcW w:w="0" w:type="auto"/>
          </w:tcPr>
          <w:p w:rsidR="00BE4B32" w:rsidRDefault="00BE4B32" w:rsidP="00BE4B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Skype Phone Calls to Grace</w:t>
            </w:r>
          </w:p>
          <w:p w:rsidR="00BE4B32" w:rsidRPr="005E116E" w:rsidRDefault="00BE4B32" w:rsidP="00BE4B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$10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$10</w:t>
            </w:r>
          </w:p>
        </w:tc>
      </w:tr>
      <w:tr w:rsidR="00BE4B32" w:rsidRPr="005E116E" w:rsidTr="00BE4B32">
        <w:trPr>
          <w:cantSplit/>
          <w:trHeight w:val="178"/>
        </w:trPr>
        <w:tc>
          <w:tcPr>
            <w:tcW w:w="0" w:type="auto"/>
          </w:tcPr>
          <w:p w:rsidR="00BE4B32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Expenses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4B32" w:rsidRPr="005E116E" w:rsidRDefault="00BE4B32" w:rsidP="00BE4B3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</w:tr>
    </w:tbl>
    <w:p w:rsidR="00DA49DD" w:rsidRDefault="00DA49DD" w:rsidP="0034210F">
      <w:pPr>
        <w:rPr>
          <w:b/>
          <w:color w:val="00B0F0"/>
        </w:rPr>
      </w:pPr>
    </w:p>
    <w:p w:rsidR="0056562D" w:rsidRDefault="0056562D" w:rsidP="0034210F">
      <w:pPr>
        <w:rPr>
          <w:b/>
          <w:color w:val="00B0F0"/>
        </w:rPr>
      </w:pPr>
    </w:p>
    <w:p w:rsidR="00BE4B32" w:rsidRDefault="00BE4B32" w:rsidP="00BE4B32">
      <w:pPr>
        <w:rPr>
          <w:b/>
          <w:color w:val="00B0F0"/>
        </w:rPr>
      </w:pPr>
    </w:p>
    <w:p w:rsidR="00BE4B32" w:rsidRPr="009602AB" w:rsidRDefault="009602AB" w:rsidP="00BE4B32">
      <w:pPr>
        <w:rPr>
          <w:b/>
          <w:u w:val="single"/>
        </w:rPr>
      </w:pPr>
      <w:r w:rsidRPr="009602AB">
        <w:rPr>
          <w:b/>
          <w:u w:val="single"/>
        </w:rPr>
        <w:t xml:space="preserve">WOC Total </w:t>
      </w:r>
      <w:r w:rsidR="00BE4B32" w:rsidRPr="009602AB">
        <w:rPr>
          <w:b/>
          <w:u w:val="single"/>
        </w:rPr>
        <w:t>Budget</w:t>
      </w:r>
    </w:p>
    <w:p w:rsidR="009602AB" w:rsidRPr="009602AB" w:rsidRDefault="009602AB" w:rsidP="00BE4B32">
      <w:pPr>
        <w:rPr>
          <w:b/>
          <w:u w:val="single"/>
        </w:rPr>
      </w:pPr>
      <w:r w:rsidRPr="009602AB">
        <w:rPr>
          <w:b/>
          <w:u w:val="single"/>
        </w:rPr>
        <w:t>2014</w:t>
      </w:r>
    </w:p>
    <w:p w:rsidR="00BE4B32" w:rsidRPr="007D3426" w:rsidRDefault="00BE4B32" w:rsidP="00BE4B32"/>
    <w:p w:rsidR="00BE4B32" w:rsidRPr="007D3426" w:rsidRDefault="00BE4B32" w:rsidP="00BE4B32">
      <w:pPr>
        <w:rPr>
          <w:u w:val="single"/>
        </w:rPr>
      </w:pPr>
      <w:r>
        <w:rPr>
          <w:u w:val="single"/>
        </w:rPr>
        <w:t xml:space="preserve">Projected </w:t>
      </w:r>
      <w:r w:rsidRPr="007D3426">
        <w:rPr>
          <w:u w:val="single"/>
        </w:rPr>
        <w:t>Costs</w:t>
      </w:r>
    </w:p>
    <w:p w:rsidR="00BE4B32" w:rsidRPr="007D3426" w:rsidRDefault="00BE4B32" w:rsidP="00BE4B32">
      <w:r w:rsidRPr="007D3426">
        <w:t>Program Expenditures - $24088.50 CAD</w:t>
      </w:r>
    </w:p>
    <w:p w:rsidR="00BE4B32" w:rsidRDefault="00BE4B32" w:rsidP="00BE4B32">
      <w:proofErr w:type="spellStart"/>
      <w:r w:rsidRPr="007D3426">
        <w:t>Admnistrative</w:t>
      </w:r>
      <w:proofErr w:type="spellEnd"/>
      <w:r w:rsidRPr="007D3426">
        <w:t xml:space="preserve"> Costs - $360.00 CAD</w:t>
      </w:r>
    </w:p>
    <w:p w:rsidR="00BE4B32" w:rsidRPr="007D3426" w:rsidRDefault="00BE4B32" w:rsidP="00BE4B32">
      <w:r w:rsidRPr="00DF0FA4">
        <w:rPr>
          <w:b/>
        </w:rPr>
        <w:t>TOTAL</w:t>
      </w:r>
      <w:r>
        <w:t>: $24448.50 CAD</w:t>
      </w:r>
    </w:p>
    <w:p w:rsidR="00BE4B32" w:rsidRDefault="00BE4B32" w:rsidP="00BE4B32">
      <w:r w:rsidRPr="00BE4B32">
        <w:rPr>
          <w:b/>
        </w:rPr>
        <w:t>TOTAL</w:t>
      </w:r>
      <w:r>
        <w:t>: $</w:t>
      </w:r>
      <w:r w:rsidR="00EE7FEA">
        <w:t>22275.30 USD</w:t>
      </w:r>
    </w:p>
    <w:p w:rsidR="00BE4B32" w:rsidRPr="007D3426" w:rsidRDefault="00BE4B32" w:rsidP="00BE4B32"/>
    <w:p w:rsidR="00BE4B32" w:rsidRPr="007D3426" w:rsidRDefault="00BE4B32" w:rsidP="00BE4B32">
      <w:pPr>
        <w:rPr>
          <w:u w:val="single"/>
        </w:rPr>
      </w:pPr>
      <w:r>
        <w:rPr>
          <w:u w:val="single"/>
        </w:rPr>
        <w:t xml:space="preserve">Projected </w:t>
      </w:r>
      <w:r w:rsidRPr="007D3426">
        <w:rPr>
          <w:u w:val="single"/>
        </w:rPr>
        <w:t xml:space="preserve">Revenue </w:t>
      </w:r>
    </w:p>
    <w:p w:rsidR="00BE4B32" w:rsidRPr="007D3426" w:rsidRDefault="00BE4B32" w:rsidP="00BE4B32">
      <w:r w:rsidRPr="007D3426">
        <w:t>Uganda Land Production Project – 1</w:t>
      </w:r>
      <w:r>
        <w:t>5</w:t>
      </w:r>
      <w:r w:rsidRPr="007D3426">
        <w:t xml:space="preserve"> million UGX = $</w:t>
      </w:r>
      <w:r>
        <w:t>6</w:t>
      </w:r>
      <w:r w:rsidRPr="007D3426">
        <w:t>,</w:t>
      </w:r>
      <w:r>
        <w:t>75</w:t>
      </w:r>
      <w:r w:rsidRPr="007D3426">
        <w:t>0.00 CAD</w:t>
      </w:r>
    </w:p>
    <w:p w:rsidR="00BE4B32" w:rsidRDefault="00BE4B32" w:rsidP="00BE4B32">
      <w:r>
        <w:t>Global Giving Fundraiser - $5000 CAD</w:t>
      </w:r>
    </w:p>
    <w:p w:rsidR="00BE4B32" w:rsidRDefault="00BE4B32" w:rsidP="00BE4B32">
      <w:r>
        <w:t>Scotiabank Charity Challenge Race - $6000 CAD</w:t>
      </w:r>
    </w:p>
    <w:p w:rsidR="00BE4B32" w:rsidRDefault="00BE4B32" w:rsidP="00BE4B32">
      <w:r>
        <w:t>Monthly Corporate Sponsorship - $1000 CAD</w:t>
      </w:r>
    </w:p>
    <w:p w:rsidR="00BE4B32" w:rsidRDefault="00BE4B32" w:rsidP="00BE4B32">
      <w:r>
        <w:t>Member Donations - $1000 CAD</w:t>
      </w:r>
    </w:p>
    <w:p w:rsidR="0056562D" w:rsidRDefault="009602AB" w:rsidP="0034210F">
      <w:r>
        <w:t xml:space="preserve">5 Intimate Fundraising Events - $1000 CAD each x5 = $5000 CAD </w:t>
      </w:r>
    </w:p>
    <w:p w:rsidR="009602AB" w:rsidRPr="009602AB" w:rsidRDefault="009602AB" w:rsidP="0034210F">
      <w:pPr>
        <w:rPr>
          <w:b/>
        </w:rPr>
      </w:pPr>
      <w:r w:rsidRPr="009602AB">
        <w:rPr>
          <w:b/>
        </w:rPr>
        <w:t xml:space="preserve">TOTAL: </w:t>
      </w:r>
      <w:r w:rsidRPr="009602AB">
        <w:t>$</w:t>
      </w:r>
      <w:r>
        <w:t xml:space="preserve"> 24750 CAD</w:t>
      </w:r>
    </w:p>
    <w:p w:rsidR="009602AB" w:rsidRPr="007D3426" w:rsidRDefault="009602AB" w:rsidP="0034210F">
      <w:r w:rsidRPr="009602AB">
        <w:rPr>
          <w:b/>
        </w:rPr>
        <w:t>TOTAL</w:t>
      </w:r>
      <w:r>
        <w:t>: $</w:t>
      </w:r>
      <w:r w:rsidR="00EE7FEA">
        <w:t>22550 USD</w:t>
      </w:r>
      <w:bookmarkStart w:id="0" w:name="_GoBack"/>
      <w:bookmarkEnd w:id="0"/>
    </w:p>
    <w:p w:rsidR="0056562D" w:rsidRPr="007D3426" w:rsidRDefault="0056562D" w:rsidP="0034210F"/>
    <w:p w:rsidR="0056562D" w:rsidRDefault="0056562D" w:rsidP="0034210F">
      <w:pPr>
        <w:rPr>
          <w:b/>
          <w:color w:val="00B0F0"/>
        </w:rPr>
      </w:pPr>
    </w:p>
    <w:p w:rsidR="0056562D" w:rsidRDefault="0056562D" w:rsidP="0034210F">
      <w:pPr>
        <w:rPr>
          <w:b/>
          <w:color w:val="00B0F0"/>
        </w:rPr>
      </w:pPr>
    </w:p>
    <w:sectPr w:rsidR="0056562D" w:rsidSect="00DA49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BF" w:rsidRDefault="006B6EBF" w:rsidP="006D084A">
      <w:r>
        <w:separator/>
      </w:r>
    </w:p>
  </w:endnote>
  <w:endnote w:type="continuationSeparator" w:id="0">
    <w:p w:rsidR="006B6EBF" w:rsidRDefault="006B6EBF" w:rsidP="006D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4A" w:rsidRDefault="006D084A">
    <w:pPr>
      <w:pStyle w:val="Footer"/>
      <w:rPr>
        <w:color w:val="000000" w:themeColor="text1"/>
        <w:szCs w:val="24"/>
      </w:rPr>
    </w:pPr>
  </w:p>
  <w:p w:rsidR="006D084A" w:rsidRDefault="006D084A">
    <w:pPr>
      <w:pStyle w:val="Footer"/>
      <w:rPr>
        <w:color w:val="000000" w:themeColor="text1"/>
        <w:szCs w:val="24"/>
      </w:rPr>
    </w:pPr>
    <w:r>
      <w:rPr>
        <w:noProof/>
        <w:lang w:val="en-CA" w:eastAsia="en-CA"/>
      </w:rPr>
      <w:drawing>
        <wp:inline distT="0" distB="0" distL="0" distR="0" wp14:anchorId="49F08429" wp14:editId="5DB2EC1B">
          <wp:extent cx="1501775" cy="666750"/>
          <wp:effectExtent l="0" t="0" r="3175" b="0"/>
          <wp:docPr id="5124" name="Picture 4" descr="WOC_LogoSlog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4" descr="WOC_LogoSlog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6D084A" w:rsidRDefault="006D084A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D084A" w:rsidRDefault="006D084A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EE7FE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6D084A" w:rsidRDefault="006D084A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EE7FEA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en-CA" w:eastAsia="en-C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BF" w:rsidRDefault="006B6EBF" w:rsidP="006D084A">
      <w:r>
        <w:separator/>
      </w:r>
    </w:p>
  </w:footnote>
  <w:footnote w:type="continuationSeparator" w:id="0">
    <w:p w:rsidR="006B6EBF" w:rsidRDefault="006B6EBF" w:rsidP="006D0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6D084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758151362EF43CB974A503A8F26D1A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6D084A" w:rsidRDefault="006D084A" w:rsidP="006D084A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Wings of Courage Budget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784F9A087BF4E63B13615573F73C80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6D084A" w:rsidRDefault="006D084A" w:rsidP="006D084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2014</w:t>
              </w:r>
            </w:p>
          </w:tc>
        </w:sdtContent>
      </w:sdt>
    </w:tr>
  </w:tbl>
  <w:p w:rsidR="006D084A" w:rsidRDefault="006D0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7884"/>
    <w:multiLevelType w:val="hybridMultilevel"/>
    <w:tmpl w:val="33D018FC"/>
    <w:lvl w:ilvl="0" w:tplc="BC6290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892F9D"/>
    <w:multiLevelType w:val="hybridMultilevel"/>
    <w:tmpl w:val="2C80A3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73056"/>
    <w:multiLevelType w:val="hybridMultilevel"/>
    <w:tmpl w:val="85545AFE"/>
    <w:lvl w:ilvl="0" w:tplc="E22A08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BB"/>
    <w:rsid w:val="00123925"/>
    <w:rsid w:val="001A0CB6"/>
    <w:rsid w:val="00202347"/>
    <w:rsid w:val="00224A41"/>
    <w:rsid w:val="00241097"/>
    <w:rsid w:val="00243884"/>
    <w:rsid w:val="002D53EB"/>
    <w:rsid w:val="0034210F"/>
    <w:rsid w:val="00357E92"/>
    <w:rsid w:val="003A0F0C"/>
    <w:rsid w:val="003F4B9F"/>
    <w:rsid w:val="00477E44"/>
    <w:rsid w:val="004A1E19"/>
    <w:rsid w:val="004B2E30"/>
    <w:rsid w:val="004C1BF4"/>
    <w:rsid w:val="004F51CA"/>
    <w:rsid w:val="005441A3"/>
    <w:rsid w:val="00545911"/>
    <w:rsid w:val="0056562D"/>
    <w:rsid w:val="005704C4"/>
    <w:rsid w:val="00590560"/>
    <w:rsid w:val="006042E7"/>
    <w:rsid w:val="006B6EBF"/>
    <w:rsid w:val="006C3AFD"/>
    <w:rsid w:val="006D084A"/>
    <w:rsid w:val="006D4359"/>
    <w:rsid w:val="006E2288"/>
    <w:rsid w:val="00737C61"/>
    <w:rsid w:val="00792AD1"/>
    <w:rsid w:val="007C3E8B"/>
    <w:rsid w:val="007D3426"/>
    <w:rsid w:val="007F5561"/>
    <w:rsid w:val="00823F34"/>
    <w:rsid w:val="008F1611"/>
    <w:rsid w:val="00920E6F"/>
    <w:rsid w:val="009602AB"/>
    <w:rsid w:val="009A0683"/>
    <w:rsid w:val="009C5F8C"/>
    <w:rsid w:val="009D5D91"/>
    <w:rsid w:val="009F3AE8"/>
    <w:rsid w:val="00A35C48"/>
    <w:rsid w:val="00A45A92"/>
    <w:rsid w:val="00A47D8C"/>
    <w:rsid w:val="00AC37E0"/>
    <w:rsid w:val="00B06B17"/>
    <w:rsid w:val="00B10CD8"/>
    <w:rsid w:val="00B36DD8"/>
    <w:rsid w:val="00B87DBB"/>
    <w:rsid w:val="00BC47EE"/>
    <w:rsid w:val="00BE4B32"/>
    <w:rsid w:val="00C678CC"/>
    <w:rsid w:val="00C8289A"/>
    <w:rsid w:val="00CA3AE4"/>
    <w:rsid w:val="00D60FE2"/>
    <w:rsid w:val="00D748EF"/>
    <w:rsid w:val="00DA49DD"/>
    <w:rsid w:val="00DD4135"/>
    <w:rsid w:val="00DE079F"/>
    <w:rsid w:val="00DE49DC"/>
    <w:rsid w:val="00DE6F9C"/>
    <w:rsid w:val="00DF0FA4"/>
    <w:rsid w:val="00E26B16"/>
    <w:rsid w:val="00E355E7"/>
    <w:rsid w:val="00E37CB0"/>
    <w:rsid w:val="00EE7FEA"/>
    <w:rsid w:val="00EF6EEA"/>
    <w:rsid w:val="00F20D65"/>
    <w:rsid w:val="00F3225B"/>
    <w:rsid w:val="00F9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D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E1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E1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34210F"/>
    <w:rPr>
      <w:rFonts w:cs="Times New Roman"/>
    </w:rPr>
  </w:style>
  <w:style w:type="paragraph" w:styleId="ListParagraph">
    <w:name w:val="List Paragraph"/>
    <w:basedOn w:val="Normal"/>
    <w:uiPriority w:val="99"/>
    <w:qFormat/>
    <w:rsid w:val="007C3E8B"/>
    <w:pPr>
      <w:ind w:left="720"/>
      <w:contextualSpacing/>
    </w:pPr>
  </w:style>
  <w:style w:type="paragraph" w:styleId="Caption">
    <w:name w:val="caption"/>
    <w:basedOn w:val="Normal"/>
    <w:next w:val="Normal"/>
    <w:qFormat/>
    <w:locked/>
    <w:rsid w:val="00DA49DD"/>
    <w:rPr>
      <w:rFonts w:eastAsia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0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84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0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84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4A"/>
    <w:rPr>
      <w:rFonts w:ascii="Tahoma" w:hAnsi="Tahoma" w:cs="Tahoma"/>
      <w:sz w:val="16"/>
      <w:szCs w:val="16"/>
    </w:rPr>
  </w:style>
  <w:style w:type="paragraph" w:customStyle="1" w:styleId="538552DCBB0F4C4BB087ED922D6A6322">
    <w:name w:val="538552DCBB0F4C4BB087ED922D6A6322"/>
    <w:rsid w:val="006D084A"/>
    <w:pPr>
      <w:spacing w:after="200" w:line="276" w:lineRule="auto"/>
    </w:pPr>
    <w:rPr>
      <w:rFonts w:asciiTheme="minorHAnsi" w:eastAsiaTheme="minorEastAsia" w:hAnsiTheme="minorHAnsi" w:cstheme="minorBidi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D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E1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E1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34210F"/>
    <w:rPr>
      <w:rFonts w:cs="Times New Roman"/>
    </w:rPr>
  </w:style>
  <w:style w:type="paragraph" w:styleId="ListParagraph">
    <w:name w:val="List Paragraph"/>
    <w:basedOn w:val="Normal"/>
    <w:uiPriority w:val="99"/>
    <w:qFormat/>
    <w:rsid w:val="007C3E8B"/>
    <w:pPr>
      <w:ind w:left="720"/>
      <w:contextualSpacing/>
    </w:pPr>
  </w:style>
  <w:style w:type="paragraph" w:styleId="Caption">
    <w:name w:val="caption"/>
    <w:basedOn w:val="Normal"/>
    <w:next w:val="Normal"/>
    <w:qFormat/>
    <w:locked/>
    <w:rsid w:val="00DA49DD"/>
    <w:rPr>
      <w:rFonts w:eastAsia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0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84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0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84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4A"/>
    <w:rPr>
      <w:rFonts w:ascii="Tahoma" w:hAnsi="Tahoma" w:cs="Tahoma"/>
      <w:sz w:val="16"/>
      <w:szCs w:val="16"/>
    </w:rPr>
  </w:style>
  <w:style w:type="paragraph" w:customStyle="1" w:styleId="538552DCBB0F4C4BB087ED922D6A6322">
    <w:name w:val="538552DCBB0F4C4BB087ED922D6A6322"/>
    <w:rsid w:val="006D084A"/>
    <w:pPr>
      <w:spacing w:after="200" w:line="276" w:lineRule="auto"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58151362EF43CB974A503A8F26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642A-DB22-4A47-BF3C-5A4452D7AAA8}"/>
      </w:docPartPr>
      <w:docPartBody>
        <w:p w:rsidR="00E97633" w:rsidRDefault="00A6279C" w:rsidP="00A6279C">
          <w:pPr>
            <w:pStyle w:val="7758151362EF43CB974A503A8F26D1A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784F9A087BF4E63B13615573F73C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7BD6-2657-4275-A870-92589EF2349A}"/>
      </w:docPartPr>
      <w:docPartBody>
        <w:p w:rsidR="00E97633" w:rsidRDefault="00A6279C" w:rsidP="00A6279C">
          <w:pPr>
            <w:pStyle w:val="A784F9A087BF4E63B13615573F73C80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9C"/>
    <w:rsid w:val="007856AB"/>
    <w:rsid w:val="00A6279C"/>
    <w:rsid w:val="00E97633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58151362EF43CB974A503A8F26D1AE">
    <w:name w:val="7758151362EF43CB974A503A8F26D1AE"/>
    <w:rsid w:val="00A6279C"/>
  </w:style>
  <w:style w:type="paragraph" w:customStyle="1" w:styleId="A784F9A087BF4E63B13615573F73C805">
    <w:name w:val="A784F9A087BF4E63B13615573F73C805"/>
    <w:rsid w:val="00A6279C"/>
  </w:style>
  <w:style w:type="paragraph" w:customStyle="1" w:styleId="DA224C45748240649E265F643214F22C">
    <w:name w:val="DA224C45748240649E265F643214F22C"/>
    <w:rsid w:val="00A627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58151362EF43CB974A503A8F26D1AE">
    <w:name w:val="7758151362EF43CB974A503A8F26D1AE"/>
    <w:rsid w:val="00A6279C"/>
  </w:style>
  <w:style w:type="paragraph" w:customStyle="1" w:styleId="A784F9A087BF4E63B13615573F73C805">
    <w:name w:val="A784F9A087BF4E63B13615573F73C805"/>
    <w:rsid w:val="00A6279C"/>
  </w:style>
  <w:style w:type="paragraph" w:customStyle="1" w:styleId="DA224C45748240649E265F643214F22C">
    <w:name w:val="DA224C45748240649E265F643214F22C"/>
    <w:rsid w:val="00A62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Wings of Courage Budget </vt:lpstr>
    </vt:vector>
  </TitlesOfParts>
  <Company>Drexel  University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Wings of Courage Budget </dc:title>
  <dc:creator/>
  <cp:lastModifiedBy>Lena</cp:lastModifiedBy>
  <cp:revision>23</cp:revision>
  <dcterms:created xsi:type="dcterms:W3CDTF">2014-01-20T17:41:00Z</dcterms:created>
  <dcterms:modified xsi:type="dcterms:W3CDTF">2014-01-24T16:26:00Z</dcterms:modified>
</cp:coreProperties>
</file>