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B1" w:rsidRPr="00D42883" w:rsidRDefault="001E4CB1" w:rsidP="001E4CB1">
      <w:pPr>
        <w:jc w:val="center"/>
        <w:rPr>
          <w:b/>
        </w:rPr>
      </w:pPr>
      <w:r w:rsidRPr="00D42883">
        <w:rPr>
          <w:b/>
        </w:rPr>
        <w:t>PROMOTING ADOLESCENT’S SEXUAL AND REPRODUCTIVE HEALTH AND RIGHTS IN SOLWEZI DISTRICT</w:t>
      </w:r>
    </w:p>
    <w:p w:rsidR="001E4CB1" w:rsidRPr="00D42883" w:rsidRDefault="001E4CB1" w:rsidP="001E4CB1">
      <w:pPr>
        <w:jc w:val="center"/>
        <w:rPr>
          <w:b/>
        </w:rPr>
      </w:pPr>
      <w:r w:rsidRPr="00D42883">
        <w:rPr>
          <w:b/>
        </w:rPr>
        <w:t>PROJECT PROPOSAL</w:t>
      </w:r>
    </w:p>
    <w:p w:rsidR="001E4CB1" w:rsidRPr="00D42883" w:rsidRDefault="001E4CB1" w:rsidP="001E4CB1">
      <w:pPr>
        <w:rPr>
          <w:rFonts w:cs="Times New Roman"/>
          <w:b/>
        </w:rPr>
      </w:pPr>
      <w:r w:rsidRPr="00D42883">
        <w:rPr>
          <w:rFonts w:cs="Times New Roman"/>
          <w:b/>
        </w:rPr>
        <w:t>ORGANIZATION BACKGROUND</w:t>
      </w:r>
    </w:p>
    <w:p w:rsidR="001E4CB1" w:rsidRPr="00D42883" w:rsidRDefault="001E4CB1" w:rsidP="001E4CB1">
      <w:pPr>
        <w:rPr>
          <w:rFonts w:eastAsia="Calibri" w:cs="Times New Roman"/>
        </w:rPr>
      </w:pPr>
      <w:r w:rsidRPr="00D42883">
        <w:rPr>
          <w:rFonts w:cs="Times New Roman"/>
          <w:bCs/>
        </w:rPr>
        <w:t>Charity Centre for Children and Youth Development is</w:t>
      </w:r>
      <w:r w:rsidRPr="00D42883">
        <w:rPr>
          <w:rFonts w:eastAsia="Calibri" w:cs="Times New Roman"/>
        </w:rPr>
        <w:t xml:space="preserve"> incorporated as a non-Profit voluntary Organization, working for community development through</w:t>
      </w:r>
      <w:r w:rsidRPr="00D42883">
        <w:rPr>
          <w:rFonts w:cs="Times New Roman"/>
        </w:rPr>
        <w:t>, Orphans and Vulnerable Children (OVC) educational support,</w:t>
      </w:r>
      <w:r w:rsidRPr="00D42883">
        <w:rPr>
          <w:rFonts w:eastAsia="Calibri" w:cs="Times New Roman"/>
        </w:rPr>
        <w:t xml:space="preserve"> Human Rights,</w:t>
      </w:r>
      <w:r w:rsidRPr="00D42883">
        <w:rPr>
          <w:rFonts w:cs="Times New Roman"/>
        </w:rPr>
        <w:t xml:space="preserve"> Children and youth empowerment</w:t>
      </w:r>
      <w:r w:rsidRPr="00D42883">
        <w:rPr>
          <w:rFonts w:eastAsia="Calibri" w:cs="Times New Roman"/>
        </w:rPr>
        <w:t xml:space="preserve"> with special</w:t>
      </w:r>
      <w:r w:rsidRPr="00D42883">
        <w:rPr>
          <w:rFonts w:cs="Times New Roman"/>
        </w:rPr>
        <w:t xml:space="preserve"> emphasis on marginalized boys and girls</w:t>
      </w:r>
      <w:r w:rsidRPr="00D42883">
        <w:rPr>
          <w:rFonts w:eastAsia="Calibri" w:cs="Times New Roman"/>
        </w:rPr>
        <w:t xml:space="preserve"> at grassroots l</w:t>
      </w:r>
      <w:r w:rsidRPr="00D42883">
        <w:rPr>
          <w:rFonts w:cs="Times New Roman"/>
        </w:rPr>
        <w:t xml:space="preserve">evel in Solwezi and </w:t>
      </w:r>
      <w:proofErr w:type="spellStart"/>
      <w:r w:rsidRPr="00D42883">
        <w:rPr>
          <w:rFonts w:cs="Times New Roman"/>
        </w:rPr>
        <w:t>Kasempa</w:t>
      </w:r>
      <w:proofErr w:type="spellEnd"/>
      <w:r w:rsidRPr="00D42883">
        <w:rPr>
          <w:rFonts w:cs="Times New Roman"/>
        </w:rPr>
        <w:t xml:space="preserve"> districts of North-western province of Zambia</w:t>
      </w:r>
      <w:r w:rsidRPr="00D42883">
        <w:rPr>
          <w:rFonts w:eastAsia="Calibri" w:cs="Times New Roman"/>
        </w:rPr>
        <w:t>.</w:t>
      </w:r>
    </w:p>
    <w:p w:rsidR="001E4CB1" w:rsidRPr="00D42883" w:rsidRDefault="001E4CB1" w:rsidP="001E4CB1">
      <w:pPr>
        <w:rPr>
          <w:rFonts w:eastAsia="Calibri" w:cs="Times New Roman"/>
        </w:rPr>
      </w:pPr>
      <w:r w:rsidRPr="00D42883">
        <w:rPr>
          <w:rFonts w:eastAsia="Calibri" w:cs="Times New Roman"/>
        </w:rPr>
        <w:t>The</w:t>
      </w:r>
      <w:r w:rsidRPr="00D42883">
        <w:rPr>
          <w:rFonts w:cs="Times New Roman"/>
        </w:rPr>
        <w:t xml:space="preserve"> organization founded in 2005</w:t>
      </w:r>
      <w:r w:rsidRPr="00D42883">
        <w:rPr>
          <w:rFonts w:eastAsia="Calibri" w:cs="Times New Roman"/>
        </w:rPr>
        <w:t xml:space="preserve"> by a group of dedicated social workers. It is voluntary organization registered under the Societies</w:t>
      </w:r>
      <w:r w:rsidRPr="00D42883">
        <w:rPr>
          <w:rFonts w:cs="Times New Roman"/>
        </w:rPr>
        <w:t xml:space="preserve"> </w:t>
      </w:r>
      <w:r w:rsidRPr="00D42883">
        <w:rPr>
          <w:rFonts w:eastAsia="Calibri" w:cs="Times New Roman"/>
        </w:rPr>
        <w:t xml:space="preserve">Act </w:t>
      </w:r>
      <w:r w:rsidRPr="00D42883">
        <w:rPr>
          <w:rFonts w:cs="Times New Roman"/>
        </w:rPr>
        <w:t>Cap 119 of the Laws of Zambia. Charity Centre for Children and Youth Development</w:t>
      </w:r>
      <w:r w:rsidRPr="00D42883">
        <w:rPr>
          <w:rFonts w:eastAsia="Calibri" w:cs="Times New Roman"/>
        </w:rPr>
        <w:t xml:space="preserve"> has been working on different issues such as</w:t>
      </w:r>
      <w:r w:rsidRPr="00D42883">
        <w:rPr>
          <w:rFonts w:cs="Times New Roman"/>
        </w:rPr>
        <w:t xml:space="preserve"> OVC educational support (So far the organization has provided educational support to 700 OVCs in Solwezi district with the support from PEPFAR US Embassy in Lusaka)</w:t>
      </w:r>
      <w:r w:rsidRPr="00D42883">
        <w:rPr>
          <w:rFonts w:eastAsia="Calibri" w:cs="Times New Roman"/>
        </w:rPr>
        <w:t xml:space="preserve"> </w:t>
      </w:r>
      <w:r w:rsidRPr="00D42883">
        <w:rPr>
          <w:rFonts w:cs="Times New Roman"/>
        </w:rPr>
        <w:t>Human Rights</w:t>
      </w:r>
      <w:r w:rsidRPr="00D42883">
        <w:rPr>
          <w:rFonts w:eastAsia="Calibri" w:cs="Times New Roman"/>
        </w:rPr>
        <w:t>, Women Developme</w:t>
      </w:r>
      <w:r w:rsidRPr="00D42883">
        <w:rPr>
          <w:rFonts w:cs="Times New Roman"/>
        </w:rPr>
        <w:t>nt, Youth Empowerment through entrepreneurship and vocational skills Training</w:t>
      </w:r>
      <w:r w:rsidRPr="00D42883">
        <w:rPr>
          <w:rFonts w:eastAsia="Calibri" w:cs="Times New Roman"/>
        </w:rPr>
        <w:t>,</w:t>
      </w:r>
      <w:r w:rsidRPr="00D42883">
        <w:rPr>
          <w:rFonts w:cs="Times New Roman"/>
        </w:rPr>
        <w:t xml:space="preserve"> </w:t>
      </w:r>
      <w:r w:rsidRPr="00D42883">
        <w:rPr>
          <w:rFonts w:eastAsia="Calibri" w:cs="Times New Roman"/>
        </w:rPr>
        <w:t xml:space="preserve">Career Guidance, </w:t>
      </w:r>
      <w:r w:rsidRPr="00D42883">
        <w:rPr>
          <w:rStyle w:val="HTMLTypewriter"/>
          <w:rFonts w:cs="Times New Roman"/>
        </w:rPr>
        <w:t>Sexuality,</w:t>
      </w:r>
      <w:r w:rsidRPr="00D42883">
        <w:rPr>
          <w:rFonts w:eastAsia="Calibri" w:cs="Times New Roman"/>
        </w:rPr>
        <w:t xml:space="preserve"> Repro</w:t>
      </w:r>
      <w:r w:rsidRPr="00D42883">
        <w:rPr>
          <w:rFonts w:cs="Times New Roman"/>
        </w:rPr>
        <w:t>ductive Health, Family Planning, STIs, HIV and</w:t>
      </w:r>
      <w:r w:rsidRPr="00D42883">
        <w:rPr>
          <w:rFonts w:eastAsia="Calibri" w:cs="Times New Roman"/>
        </w:rPr>
        <w:t xml:space="preserve"> AIDS,</w:t>
      </w:r>
      <w:r w:rsidRPr="00D42883">
        <w:rPr>
          <w:rFonts w:cs="Times New Roman"/>
        </w:rPr>
        <w:t xml:space="preserve"> etc. since 2005</w:t>
      </w:r>
      <w:r w:rsidRPr="00D42883">
        <w:rPr>
          <w:rFonts w:eastAsia="Calibri" w:cs="Times New Roman"/>
        </w:rPr>
        <w:t>.</w:t>
      </w:r>
    </w:p>
    <w:p w:rsidR="001E4CB1" w:rsidRPr="00D42883" w:rsidRDefault="001E4CB1" w:rsidP="001E4CB1">
      <w:pPr>
        <w:rPr>
          <w:rFonts w:eastAsia="Calibri" w:cs="Times New Roman"/>
        </w:rPr>
      </w:pPr>
      <w:r w:rsidRPr="00D42883">
        <w:rPr>
          <w:rFonts w:cs="Times New Roman"/>
        </w:rPr>
        <w:t>The focus of CCCYD</w:t>
      </w:r>
      <w:r w:rsidRPr="00D42883">
        <w:rPr>
          <w:rFonts w:eastAsia="Calibri" w:cs="Times New Roman"/>
        </w:rPr>
        <w:t xml:space="preserve"> is on community development through the participation of</w:t>
      </w:r>
      <w:r w:rsidRPr="00D42883">
        <w:rPr>
          <w:rFonts w:cs="Times New Roman"/>
        </w:rPr>
        <w:t xml:space="preserve"> its own people. The role of CCCYD</w:t>
      </w:r>
      <w:r w:rsidRPr="00D42883">
        <w:rPr>
          <w:rFonts w:eastAsia="Calibri" w:cs="Times New Roman"/>
        </w:rPr>
        <w:t xml:space="preserve"> is strengthening and empowering the communities to perceive their own problems/needs, and to solve them through collective action and participation</w:t>
      </w:r>
      <w:r w:rsidRPr="00D42883">
        <w:rPr>
          <w:rFonts w:cs="Times New Roman"/>
        </w:rPr>
        <w:t xml:space="preserve"> in planning and implementation of programmes and projects at CCCYD</w:t>
      </w:r>
      <w:r w:rsidRPr="00D42883">
        <w:rPr>
          <w:rFonts w:eastAsia="Calibri" w:cs="Times New Roman"/>
        </w:rPr>
        <w:t xml:space="preserve">. </w:t>
      </w:r>
    </w:p>
    <w:p w:rsidR="001E4CB1" w:rsidRPr="00D42883" w:rsidRDefault="001E4CB1" w:rsidP="001E4CB1">
      <w:pPr>
        <w:rPr>
          <w:rFonts w:cs="Times New Roman"/>
        </w:rPr>
      </w:pPr>
      <w:r w:rsidRPr="00D42883">
        <w:rPr>
          <w:rFonts w:cs="Times New Roman"/>
          <w:color w:val="000000"/>
        </w:rPr>
        <w:t>CCCYD envision a society that will work towards eradication of vulnerability, HIV and AIDS, illiteracy among Orphans and vulnerable children, youths and women</w:t>
      </w:r>
      <w:r>
        <w:rPr>
          <w:rFonts w:cs="Times New Roman"/>
          <w:color w:val="000000"/>
        </w:rPr>
        <w:t xml:space="preserve"> and fight the violation of children’s rights.</w:t>
      </w:r>
    </w:p>
    <w:p w:rsidR="001E4CB1" w:rsidRPr="00D42883" w:rsidRDefault="001E4CB1" w:rsidP="001E4CB1">
      <w:pPr>
        <w:rPr>
          <w:rFonts w:cs="Times New Roman"/>
        </w:rPr>
      </w:pPr>
      <w:r w:rsidRPr="00D42883">
        <w:rPr>
          <w:rFonts w:cs="Times New Roman"/>
        </w:rPr>
        <w:t>The Organization’s mission is to promote and enhance the capabilities of children, youth and women in North Western Province and beyond to effect positive social change that would necessitate the development of their lives, communities and the nation at large.</w:t>
      </w:r>
    </w:p>
    <w:p w:rsidR="001E4CB1" w:rsidRDefault="001E4CB1" w:rsidP="001E4CB1">
      <w:pPr>
        <w:rPr>
          <w:rFonts w:cs="Times New Roman"/>
        </w:rPr>
      </w:pPr>
      <w:r w:rsidRPr="00D42883">
        <w:rPr>
          <w:rFonts w:cs="Times New Roman"/>
        </w:rPr>
        <w:t xml:space="preserve">So far, the organization has managed to provide training in reproductive health to 2000 youths in Solwezi district and we have distributed more than 6000 condoms to the young people who </w:t>
      </w:r>
      <w:r>
        <w:rPr>
          <w:rFonts w:cs="Times New Roman"/>
        </w:rPr>
        <w:t xml:space="preserve">are sexually active in Solwezi which has resulted in reduction of unwanted pregnancies, STIs and HIV infections among the youth. </w:t>
      </w:r>
    </w:p>
    <w:p w:rsidR="001E4CB1" w:rsidRPr="00142F55" w:rsidRDefault="001E4CB1" w:rsidP="001E4CB1">
      <w:pPr>
        <w:rPr>
          <w:rFonts w:cs="Times New Roman"/>
          <w:b/>
        </w:rPr>
      </w:pPr>
      <w:r w:rsidRPr="00142F55">
        <w:rPr>
          <w:rFonts w:cs="Times New Roman"/>
          <w:b/>
        </w:rPr>
        <w:t>Local needs/demographic</w:t>
      </w:r>
    </w:p>
    <w:p w:rsidR="001E4CB1" w:rsidRDefault="001E4CB1" w:rsidP="001E4CB1">
      <w:pPr>
        <w:rPr>
          <w:rFonts w:eastAsia="Calibri" w:cs="Times New Roman"/>
        </w:rPr>
      </w:pPr>
      <w:r w:rsidRPr="00D42883">
        <w:rPr>
          <w:rFonts w:eastAsia="Calibri" w:cs="Times New Roman"/>
        </w:rPr>
        <w:t>Although Zambia has seen a reduction in the HIV prevalence rate over the years, the country is still among those most affected in the world, with a prevalence rate of 14.3 percent in the 15-49 year age group (Zambia Demographic Health Survey, 2007).  Zambia has a population of just over 13 million, with over 50 percent under the age of 18.</w:t>
      </w:r>
    </w:p>
    <w:p w:rsidR="001E4CB1" w:rsidRPr="00D16ED7" w:rsidRDefault="001E4CB1" w:rsidP="001E4CB1">
      <w:r w:rsidRPr="00D16ED7">
        <w:t xml:space="preserve">Solwezi District is the provincial Capital of the North western province. It is a border town and the central commercial centre of the province. Solwezi district alone has a population of 239,051 (Census 2010) which accounts for 33.8% of the total provincial population. The district has three </w:t>
      </w:r>
      <w:r w:rsidRPr="00D16ED7">
        <w:lastRenderedPageBreak/>
        <w:t xml:space="preserve">constituencies namely Solwezi Central, Solwezi East and Solwezi West. Solwezi Central </w:t>
      </w:r>
      <w:r>
        <w:t xml:space="preserve">were the project will be implemented </w:t>
      </w:r>
      <w:r w:rsidRPr="00D16ED7">
        <w:t>has the largest population in the district. There are 126,182 people in the constituency with only 59,908 people above the 18 years. This means that 66,274 are below 18 years and account for more than 50% of the local population.</w:t>
      </w:r>
    </w:p>
    <w:p w:rsidR="001E4CB1" w:rsidRPr="00D16ED7" w:rsidRDefault="001E4CB1" w:rsidP="001E4CB1">
      <w:r w:rsidRPr="00D16ED7">
        <w:t>Due to the geographical</w:t>
      </w:r>
      <w:r>
        <w:t xml:space="preserve"> and cultural nature of the district</w:t>
      </w:r>
      <w:r w:rsidRPr="00D16ED7">
        <w:t xml:space="preserve">, access to information by the youth and vulnerable groups in the district has been a serious issue. Most information on </w:t>
      </w:r>
      <w:r>
        <w:t>sexual and reproductive health and rights</w:t>
      </w:r>
      <w:r w:rsidRPr="00D16ED7">
        <w:t xml:space="preserve"> is not readily available. This situation is also partly caused by wilful denial of information to youth and vulnerable groups by</w:t>
      </w:r>
      <w:r>
        <w:t xml:space="preserve"> parents and other</w:t>
      </w:r>
      <w:r w:rsidRPr="00D16ED7">
        <w:t xml:space="preserve"> stakeholders that they are risky and unstable group. In a generation driven by</w:t>
      </w:r>
      <w:r>
        <w:t xml:space="preserve"> luck of</w:t>
      </w:r>
      <w:r w:rsidRPr="00D16ED7">
        <w:t xml:space="preserve"> access to information, the exclusion of vulnerable people from vital information means that they are further push</w:t>
      </w:r>
      <w:r>
        <w:t>ed into frustration, poverty,</w:t>
      </w:r>
      <w:r w:rsidRPr="00D16ED7">
        <w:t xml:space="preserve"> destitution</w:t>
      </w:r>
      <w:r>
        <w:t xml:space="preserve"> and contraction of HIV and STIs</w:t>
      </w:r>
      <w:r w:rsidRPr="00D16ED7">
        <w:t>.</w:t>
      </w:r>
    </w:p>
    <w:p w:rsidR="001E4CB1" w:rsidRPr="00D42883" w:rsidRDefault="001E4CB1" w:rsidP="001E4CB1">
      <w:pPr>
        <w:rPr>
          <w:rFonts w:cs="Times New Roman"/>
        </w:rPr>
      </w:pPr>
      <w:r w:rsidRPr="00D42883">
        <w:rPr>
          <w:rFonts w:cs="Times New Roman"/>
        </w:rPr>
        <w:t>Adolescent girls</w:t>
      </w:r>
      <w:r>
        <w:rPr>
          <w:rFonts w:cs="Times New Roman"/>
        </w:rPr>
        <w:t xml:space="preserve"> and boys</w:t>
      </w:r>
      <w:r w:rsidRPr="00D42883">
        <w:rPr>
          <w:rFonts w:cs="Times New Roman"/>
        </w:rPr>
        <w:t xml:space="preserve"> face a lot of problems as they transcend to adulthood. Most of these are related to their </w:t>
      </w:r>
      <w:r>
        <w:rPr>
          <w:rFonts w:cs="Times New Roman"/>
        </w:rPr>
        <w:t>sexual and reproductive health.</w:t>
      </w:r>
      <w:r w:rsidRPr="00D42883">
        <w:rPr>
          <w:rFonts w:cs="Times New Roman"/>
        </w:rPr>
        <w:t xml:space="preserve"> Adolescent girls </w:t>
      </w:r>
      <w:r>
        <w:rPr>
          <w:rFonts w:cs="Times New Roman"/>
        </w:rPr>
        <w:t xml:space="preserve">and boys </w:t>
      </w:r>
      <w:r w:rsidRPr="00D42883">
        <w:rPr>
          <w:rFonts w:cs="Times New Roman"/>
        </w:rPr>
        <w:t xml:space="preserve">are recognized as one of the underserved categories and their </w:t>
      </w:r>
      <w:r>
        <w:rPr>
          <w:rFonts w:cs="Times New Roman"/>
        </w:rPr>
        <w:t>sexual, reproductive health and rights (SRHR)</w:t>
      </w:r>
      <w:r w:rsidRPr="00D42883">
        <w:rPr>
          <w:rFonts w:cs="Times New Roman"/>
        </w:rPr>
        <w:t xml:space="preserve"> related issues exist without concrete action </w:t>
      </w:r>
      <w:r>
        <w:rPr>
          <w:rFonts w:cs="Times New Roman"/>
        </w:rPr>
        <w:t>plan in our district and the nation at large</w:t>
      </w:r>
      <w:r w:rsidRPr="00D42883">
        <w:rPr>
          <w:rFonts w:cs="Times New Roman"/>
        </w:rPr>
        <w:t xml:space="preserve">. There is marked absence of reliable data and information, which is indicative of the priority given to </w:t>
      </w:r>
      <w:r>
        <w:rPr>
          <w:rFonts w:cs="Times New Roman"/>
        </w:rPr>
        <w:t>this age group in most societies</w:t>
      </w:r>
      <w:r w:rsidRPr="00D42883">
        <w:rPr>
          <w:rFonts w:cs="Times New Roman"/>
        </w:rPr>
        <w:t>. Young</w:t>
      </w:r>
      <w:r>
        <w:rPr>
          <w:rFonts w:cs="Times New Roman"/>
        </w:rPr>
        <w:t xml:space="preserve"> people’s knowledge regarding SRHR</w:t>
      </w:r>
      <w:r w:rsidRPr="00D42883">
        <w:rPr>
          <w:rFonts w:cs="Times New Roman"/>
        </w:rPr>
        <w:t xml:space="preserve"> is limited. There is therefore an urgent need to provide proper services for contraceptives, HIV testing, Sexually Transmitted Infection (STI) treatment, condoms etc for young people to meet their </w:t>
      </w:r>
      <w:r>
        <w:rPr>
          <w:rFonts w:cs="Times New Roman"/>
        </w:rPr>
        <w:t>SRHR</w:t>
      </w:r>
      <w:r w:rsidRPr="00D42883">
        <w:rPr>
          <w:rFonts w:cs="Times New Roman"/>
        </w:rPr>
        <w:t xml:space="preserve"> needs. </w:t>
      </w:r>
      <w:r w:rsidRPr="00D42883">
        <w:rPr>
          <w:rFonts w:cs="Times New Roman"/>
        </w:rPr>
        <w:br/>
        <w:t xml:space="preserve">Inadequate information, lack of </w:t>
      </w:r>
      <w:r>
        <w:rPr>
          <w:rFonts w:cs="Times New Roman"/>
        </w:rPr>
        <w:t>privacy, cultural and traditional barriers</w:t>
      </w:r>
      <w:r w:rsidRPr="00D42883">
        <w:rPr>
          <w:rFonts w:cs="Times New Roman"/>
        </w:rPr>
        <w:t>, and general youth unfriendly environment are some of the barriers that youth face in accessing reproductive health services. This has contributed significantly to the unacceptable levels of ill-health and mortality rate in Zambia.</w:t>
      </w:r>
      <w:r>
        <w:rPr>
          <w:rFonts w:cs="Times New Roman"/>
        </w:rPr>
        <w:t xml:space="preserve"> In Solwezi district which is dominated by the Kaonde speaking people, it is a taboo for the adolescent to discuss sexual related matters with their parents and this has resulted in promoting ignorance among adolescent regarding their sexual reproductive health and rights and in this project we are going to promote parents and children communication on sexual reproductive health and rights without forgetting traditional readership. </w:t>
      </w:r>
    </w:p>
    <w:p w:rsidR="001E4CB1" w:rsidRDefault="001E4CB1" w:rsidP="001E4CB1">
      <w:pPr>
        <w:rPr>
          <w:rFonts w:eastAsia="Calibri" w:cs="Times New Roman"/>
          <w:b/>
        </w:rPr>
      </w:pPr>
      <w:r w:rsidRPr="00D42883">
        <w:rPr>
          <w:rFonts w:eastAsia="Calibri" w:cs="Times New Roman"/>
          <w:b/>
        </w:rPr>
        <w:t>PROPOSED PROJECT DESCRIPTION (2-3)</w:t>
      </w:r>
    </w:p>
    <w:p w:rsidR="001E4CB1" w:rsidRPr="006E1DE1" w:rsidRDefault="001E4CB1" w:rsidP="001E4CB1">
      <w:pPr>
        <w:pStyle w:val="BodyTextIndent"/>
        <w:spacing w:line="276" w:lineRule="auto"/>
        <w:ind w:left="0"/>
        <w:rPr>
          <w:rFonts w:ascii="Calibri" w:hAnsi="Calibri"/>
          <w:sz w:val="22"/>
          <w:szCs w:val="22"/>
        </w:rPr>
      </w:pPr>
      <w:r w:rsidRPr="006E1DE1">
        <w:rPr>
          <w:rFonts w:asciiTheme="minorHAnsi" w:eastAsia="Calibri" w:hAnsiTheme="minorHAnsi"/>
          <w:sz w:val="22"/>
          <w:szCs w:val="22"/>
        </w:rPr>
        <w:t>The aim of the project is to</w:t>
      </w:r>
      <w:r w:rsidRPr="006E1DE1">
        <w:rPr>
          <w:rFonts w:ascii="Calibri" w:hAnsi="Calibri"/>
          <w:sz w:val="22"/>
          <w:szCs w:val="22"/>
        </w:rPr>
        <w:t xml:space="preserve"> provide information about all aspects of </w:t>
      </w:r>
      <w:r w:rsidRPr="006E1DE1">
        <w:rPr>
          <w:rFonts w:asciiTheme="minorHAnsi" w:hAnsiTheme="minorHAnsi"/>
          <w:sz w:val="22"/>
          <w:szCs w:val="22"/>
        </w:rPr>
        <w:t xml:space="preserve">sexual, </w:t>
      </w:r>
      <w:r w:rsidRPr="006E1DE1">
        <w:rPr>
          <w:rFonts w:ascii="Calibri" w:hAnsi="Calibri"/>
          <w:sz w:val="22"/>
          <w:szCs w:val="22"/>
        </w:rPr>
        <w:t>reproductive health</w:t>
      </w:r>
      <w:r w:rsidRPr="006E1DE1">
        <w:rPr>
          <w:rFonts w:asciiTheme="minorHAnsi" w:hAnsiTheme="minorHAnsi"/>
          <w:sz w:val="22"/>
          <w:szCs w:val="22"/>
        </w:rPr>
        <w:t xml:space="preserve"> and rights of adolescent</w:t>
      </w:r>
      <w:r w:rsidRPr="006E1DE1">
        <w:rPr>
          <w:rFonts w:ascii="Calibri" w:hAnsi="Calibri"/>
          <w:sz w:val="22"/>
          <w:szCs w:val="22"/>
        </w:rPr>
        <w:t xml:space="preserve"> so that they are aware of t</w:t>
      </w:r>
      <w:r w:rsidRPr="006E1DE1">
        <w:rPr>
          <w:rFonts w:asciiTheme="minorHAnsi" w:hAnsiTheme="minorHAnsi"/>
          <w:sz w:val="22"/>
          <w:szCs w:val="22"/>
        </w:rPr>
        <w:t>he changes they go through and how they should protect themselves against sexual abuse</w:t>
      </w:r>
      <w:r>
        <w:rPr>
          <w:rFonts w:asciiTheme="minorHAnsi" w:hAnsiTheme="minorHAnsi"/>
          <w:sz w:val="22"/>
          <w:szCs w:val="22"/>
        </w:rPr>
        <w:t>, STIs and HIV/AIDS</w:t>
      </w:r>
      <w:r w:rsidRPr="006E1DE1">
        <w:rPr>
          <w:rFonts w:asciiTheme="minorHAnsi" w:hAnsiTheme="minorHAnsi"/>
          <w:sz w:val="22"/>
          <w:szCs w:val="22"/>
        </w:rPr>
        <w:t>.</w:t>
      </w:r>
      <w:r w:rsidRPr="006E1DE1">
        <w:rPr>
          <w:rFonts w:ascii="Calibri" w:hAnsi="Calibri"/>
          <w:sz w:val="22"/>
          <w:szCs w:val="22"/>
        </w:rPr>
        <w:t xml:space="preserve"> </w:t>
      </w:r>
    </w:p>
    <w:p w:rsidR="001E4CB1" w:rsidRPr="00D42883" w:rsidRDefault="001E4CB1" w:rsidP="001E4CB1">
      <w:pPr>
        <w:rPr>
          <w:rFonts w:eastAsia="Calibri" w:cs="Times New Roman"/>
          <w:b/>
        </w:rPr>
      </w:pPr>
      <w:r>
        <w:rPr>
          <w:rFonts w:eastAsia="Calibri" w:cs="Times New Roman"/>
          <w:b/>
        </w:rPr>
        <w:t xml:space="preserve"> </w:t>
      </w:r>
    </w:p>
    <w:p w:rsidR="001E4CB1" w:rsidRDefault="001E4CB1" w:rsidP="001E4CB1">
      <w:pPr>
        <w:rPr>
          <w:rFonts w:eastAsia="Calibri" w:cs="Times New Roman"/>
        </w:rPr>
      </w:pPr>
      <w:r>
        <w:rPr>
          <w:rFonts w:eastAsia="Calibri" w:cs="Times New Roman"/>
        </w:rPr>
        <w:t>Adolescent sexual, reproductive health and rights project shall focus on t</w:t>
      </w:r>
      <w:r w:rsidRPr="006E1DE1">
        <w:rPr>
          <w:rFonts w:eastAsia="Calibri" w:cs="Times New Roman"/>
        </w:rPr>
        <w:t>he goal o</w:t>
      </w:r>
      <w:r>
        <w:rPr>
          <w:rFonts w:eastAsia="Calibri" w:cs="Times New Roman"/>
        </w:rPr>
        <w:t>f sexuality education and parent-child communication to enable</w:t>
      </w:r>
      <w:r w:rsidRPr="006E1DE1">
        <w:rPr>
          <w:rFonts w:eastAsia="Calibri" w:cs="Times New Roman"/>
        </w:rPr>
        <w:t xml:space="preserve"> young people develop the</w:t>
      </w:r>
      <w:r>
        <w:rPr>
          <w:rFonts w:eastAsia="Calibri" w:cs="Times New Roman"/>
        </w:rPr>
        <w:t xml:space="preserve"> knowledge, autonomy and skills </w:t>
      </w:r>
      <w:r w:rsidRPr="006E1DE1">
        <w:rPr>
          <w:rFonts w:eastAsia="Calibri" w:cs="Times New Roman"/>
        </w:rPr>
        <w:t xml:space="preserve">such as communication, </w:t>
      </w:r>
      <w:r>
        <w:rPr>
          <w:rFonts w:eastAsia="Calibri" w:cs="Times New Roman"/>
        </w:rPr>
        <w:t>decision-making and negotiation to make the transition to adult-</w:t>
      </w:r>
      <w:r w:rsidRPr="006E1DE1">
        <w:rPr>
          <w:rFonts w:eastAsia="Calibri" w:cs="Times New Roman"/>
        </w:rPr>
        <w:t>hood in good sex</w:t>
      </w:r>
      <w:r>
        <w:rPr>
          <w:rFonts w:eastAsia="Calibri" w:cs="Times New Roman"/>
        </w:rPr>
        <w:t>ual health. The project</w:t>
      </w:r>
      <w:r w:rsidRPr="006E1DE1">
        <w:rPr>
          <w:rFonts w:eastAsia="Calibri" w:cs="Times New Roman"/>
        </w:rPr>
        <w:t xml:space="preserve"> includes informati</w:t>
      </w:r>
      <w:r>
        <w:rPr>
          <w:rFonts w:eastAsia="Calibri" w:cs="Times New Roman"/>
        </w:rPr>
        <w:t xml:space="preserve">on about sexual reproductive health, which includes puberty, pregnancy, STIs, and </w:t>
      </w:r>
      <w:r w:rsidRPr="006E1DE1">
        <w:rPr>
          <w:rFonts w:eastAsia="Calibri" w:cs="Times New Roman"/>
        </w:rPr>
        <w:t>HIV/AIDS</w:t>
      </w:r>
      <w:r>
        <w:rPr>
          <w:rFonts w:eastAsia="Calibri" w:cs="Times New Roman"/>
        </w:rPr>
        <w:t xml:space="preserve"> education</w:t>
      </w:r>
      <w:r w:rsidRPr="006E1DE1">
        <w:rPr>
          <w:rFonts w:eastAsia="Calibri" w:cs="Times New Roman"/>
        </w:rPr>
        <w:t xml:space="preserve">. But it </w:t>
      </w:r>
      <w:r>
        <w:rPr>
          <w:rFonts w:eastAsia="Calibri" w:cs="Times New Roman"/>
        </w:rPr>
        <w:t>shall also address</w:t>
      </w:r>
      <w:r w:rsidRPr="006E1DE1">
        <w:rPr>
          <w:rFonts w:eastAsia="Calibri" w:cs="Times New Roman"/>
        </w:rPr>
        <w:t xml:space="preserve"> the relationships and emot</w:t>
      </w:r>
      <w:r>
        <w:rPr>
          <w:rFonts w:eastAsia="Calibri" w:cs="Times New Roman"/>
        </w:rPr>
        <w:t>ions involved in sexual experi</w:t>
      </w:r>
      <w:r w:rsidRPr="006E1DE1">
        <w:rPr>
          <w:rFonts w:eastAsia="Calibri" w:cs="Times New Roman"/>
        </w:rPr>
        <w:t>ence</w:t>
      </w:r>
      <w:r>
        <w:rPr>
          <w:rFonts w:eastAsia="Calibri" w:cs="Times New Roman"/>
        </w:rPr>
        <w:t xml:space="preserve"> through peer education</w:t>
      </w:r>
      <w:r w:rsidRPr="006E1DE1">
        <w:rPr>
          <w:rFonts w:eastAsia="Calibri" w:cs="Times New Roman"/>
        </w:rPr>
        <w:t xml:space="preserve">. </w:t>
      </w:r>
    </w:p>
    <w:p w:rsidR="001E4CB1" w:rsidRDefault="001E4CB1" w:rsidP="001E4CB1">
      <w:pPr>
        <w:rPr>
          <w:rFonts w:eastAsia="Calibri" w:cs="Times New Roman"/>
        </w:rPr>
      </w:pPr>
      <w:r>
        <w:rPr>
          <w:rFonts w:eastAsia="Calibri" w:cs="Times New Roman"/>
        </w:rPr>
        <w:t xml:space="preserve">Since </w:t>
      </w:r>
      <w:r w:rsidRPr="006E1DE1">
        <w:rPr>
          <w:rFonts w:eastAsia="Calibri" w:cs="Times New Roman"/>
        </w:rPr>
        <w:t>young</w:t>
      </w:r>
      <w:r>
        <w:rPr>
          <w:rFonts w:eastAsia="Calibri" w:cs="Times New Roman"/>
        </w:rPr>
        <w:t xml:space="preserve"> people sometimes fi</w:t>
      </w:r>
      <w:r w:rsidRPr="005359E3">
        <w:rPr>
          <w:rFonts w:eastAsia="Calibri" w:cs="Times New Roman"/>
        </w:rPr>
        <w:t>nd it difficult or impossible to dis</w:t>
      </w:r>
      <w:r>
        <w:rPr>
          <w:rFonts w:eastAsia="Calibri" w:cs="Times New Roman"/>
        </w:rPr>
        <w:t>cuss sexual matters with adults, in this project we shall promote peer education.</w:t>
      </w:r>
      <w:r w:rsidRPr="005359E3">
        <w:rPr>
          <w:rFonts w:eastAsia="Calibri" w:cs="Times New Roman"/>
        </w:rPr>
        <w:t xml:space="preserve"> Young people often find it easier to talk to a friend or someone closer to</w:t>
      </w:r>
      <w:r>
        <w:rPr>
          <w:rFonts w:eastAsia="Calibri" w:cs="Times New Roman"/>
        </w:rPr>
        <w:t xml:space="preserve"> their age group about sexuality</w:t>
      </w:r>
      <w:r w:rsidRPr="005359E3">
        <w:rPr>
          <w:rFonts w:eastAsia="Calibri" w:cs="Times New Roman"/>
        </w:rPr>
        <w:t xml:space="preserve">.  The training and involvement of young people as </w:t>
      </w:r>
      <w:r w:rsidRPr="005359E3">
        <w:rPr>
          <w:rFonts w:eastAsia="Calibri" w:cs="Times New Roman"/>
        </w:rPr>
        <w:lastRenderedPageBreak/>
        <w:t>peer educ</w:t>
      </w:r>
      <w:r>
        <w:rPr>
          <w:rFonts w:eastAsia="Calibri" w:cs="Times New Roman"/>
        </w:rPr>
        <w:t>ators will</w:t>
      </w:r>
      <w:r w:rsidRPr="005359E3">
        <w:rPr>
          <w:rFonts w:eastAsia="Calibri" w:cs="Times New Roman"/>
        </w:rPr>
        <w:t xml:space="preserve"> ensure that programmes, activities, information and services are appropriate and relevant to young people’s concerns</w:t>
      </w:r>
      <w:r>
        <w:rPr>
          <w:rFonts w:eastAsia="Calibri" w:cs="Times New Roman"/>
        </w:rPr>
        <w:t>.</w:t>
      </w:r>
    </w:p>
    <w:p w:rsidR="001E4CB1" w:rsidRPr="004833C2" w:rsidRDefault="001E4CB1" w:rsidP="001E4CB1">
      <w:pPr>
        <w:spacing w:after="0" w:line="240" w:lineRule="auto"/>
        <w:rPr>
          <w:rFonts w:eastAsia="Times New Roman" w:cs="Times New Roman"/>
          <w:lang w:eastAsia="en-GB"/>
        </w:rPr>
      </w:pPr>
      <w:r>
        <w:rPr>
          <w:rFonts w:eastAsia="Times New Roman" w:cs="Times New Roman"/>
          <w:lang w:eastAsia="en-GB"/>
        </w:rPr>
        <w:t>However, t</w:t>
      </w:r>
      <w:r w:rsidRPr="004833C2">
        <w:rPr>
          <w:rFonts w:eastAsia="Times New Roman" w:cs="Times New Roman"/>
          <w:lang w:eastAsia="en-GB"/>
        </w:rPr>
        <w:t>he extent to which parents are involved and the manner in which</w:t>
      </w:r>
      <w:r w:rsidRPr="0021391C">
        <w:rPr>
          <w:rFonts w:eastAsia="Times New Roman" w:cs="Times New Roman"/>
          <w:lang w:eastAsia="en-GB"/>
        </w:rPr>
        <w:t xml:space="preserve"> </w:t>
      </w:r>
      <w:r w:rsidRPr="004833C2">
        <w:rPr>
          <w:rFonts w:eastAsia="Times New Roman" w:cs="Times New Roman"/>
          <w:lang w:eastAsia="en-GB"/>
        </w:rPr>
        <w:t>they are involved in their childr</w:t>
      </w:r>
      <w:r w:rsidRPr="0021391C">
        <w:rPr>
          <w:rFonts w:eastAsia="Times New Roman" w:cs="Times New Roman"/>
          <w:lang w:eastAsia="en-GB"/>
        </w:rPr>
        <w:t>e</w:t>
      </w:r>
      <w:r w:rsidRPr="004833C2">
        <w:rPr>
          <w:rFonts w:eastAsia="Times New Roman" w:cs="Times New Roman"/>
          <w:lang w:eastAsia="en-GB"/>
        </w:rPr>
        <w:t>n’s</w:t>
      </w:r>
      <w:r w:rsidRPr="0021391C">
        <w:rPr>
          <w:rFonts w:eastAsia="Times New Roman" w:cs="Times New Roman"/>
          <w:lang w:eastAsia="en-GB"/>
        </w:rPr>
        <w:t xml:space="preserve"> </w:t>
      </w:r>
      <w:r w:rsidRPr="004833C2">
        <w:rPr>
          <w:rFonts w:eastAsia="Times New Roman" w:cs="Times New Roman"/>
          <w:lang w:eastAsia="en-GB"/>
        </w:rPr>
        <w:t>lives are critical factors in the prevention</w:t>
      </w:r>
      <w:r w:rsidRPr="0021391C">
        <w:rPr>
          <w:rFonts w:eastAsia="Times New Roman" w:cs="Times New Roman"/>
          <w:lang w:eastAsia="en-GB"/>
        </w:rPr>
        <w:t xml:space="preserve"> </w:t>
      </w:r>
      <w:r w:rsidRPr="004833C2">
        <w:rPr>
          <w:rFonts w:eastAsia="Times New Roman" w:cs="Times New Roman"/>
          <w:lang w:eastAsia="en-GB"/>
        </w:rPr>
        <w:t>of high-risk sexual activity. Children</w:t>
      </w:r>
      <w:r w:rsidRPr="0021391C">
        <w:rPr>
          <w:rFonts w:eastAsia="Times New Roman" w:cs="Times New Roman"/>
          <w:lang w:eastAsia="en-GB"/>
        </w:rPr>
        <w:t xml:space="preserve"> whose</w:t>
      </w:r>
      <w:r w:rsidRPr="004833C2">
        <w:rPr>
          <w:rFonts w:eastAsia="Times New Roman" w:cs="Times New Roman"/>
          <w:lang w:eastAsia="en-GB"/>
        </w:rPr>
        <w:t xml:space="preserve"> parents talk with them about sexual matters or provide sexuality education</w:t>
      </w:r>
      <w:r w:rsidRPr="0021391C">
        <w:rPr>
          <w:rFonts w:eastAsia="Times New Roman" w:cs="Times New Roman"/>
          <w:lang w:eastAsia="en-GB"/>
        </w:rPr>
        <w:t xml:space="preserve"> </w:t>
      </w:r>
      <w:r w:rsidRPr="004833C2">
        <w:rPr>
          <w:rFonts w:eastAsia="Times New Roman" w:cs="Times New Roman"/>
          <w:lang w:eastAsia="en-GB"/>
        </w:rPr>
        <w:t>or contraceptive information at home are</w:t>
      </w:r>
      <w:r w:rsidRPr="0021391C">
        <w:rPr>
          <w:rFonts w:eastAsia="Times New Roman" w:cs="Times New Roman"/>
          <w:lang w:eastAsia="en-GB"/>
        </w:rPr>
        <w:t xml:space="preserve"> m</w:t>
      </w:r>
      <w:r w:rsidRPr="004833C2">
        <w:rPr>
          <w:rFonts w:eastAsia="Times New Roman" w:cs="Times New Roman"/>
          <w:lang w:eastAsia="en-GB"/>
        </w:rPr>
        <w:t>ore likely than others to postpone sexual activity. And when these adolescents</w:t>
      </w:r>
      <w:r w:rsidRPr="0021391C">
        <w:rPr>
          <w:rFonts w:eastAsia="Times New Roman" w:cs="Times New Roman"/>
          <w:lang w:eastAsia="en-GB"/>
        </w:rPr>
        <w:t xml:space="preserve"> </w:t>
      </w:r>
      <w:r w:rsidRPr="004833C2">
        <w:rPr>
          <w:rFonts w:eastAsia="Times New Roman" w:cs="Times New Roman"/>
          <w:lang w:eastAsia="en-GB"/>
        </w:rPr>
        <w:t>become sexually active, they have fewer</w:t>
      </w:r>
      <w:r w:rsidRPr="0021391C">
        <w:rPr>
          <w:rFonts w:eastAsia="Times New Roman" w:cs="Times New Roman"/>
          <w:lang w:eastAsia="en-GB"/>
        </w:rPr>
        <w:t xml:space="preserve"> </w:t>
      </w:r>
      <w:r w:rsidRPr="004833C2">
        <w:rPr>
          <w:rFonts w:eastAsia="Times New Roman" w:cs="Times New Roman"/>
          <w:lang w:eastAsia="en-GB"/>
        </w:rPr>
        <w:t>sexual partners and are more likely to use</w:t>
      </w:r>
      <w:r w:rsidRPr="0021391C">
        <w:rPr>
          <w:rFonts w:eastAsia="Times New Roman" w:cs="Times New Roman"/>
          <w:lang w:eastAsia="en-GB"/>
        </w:rPr>
        <w:t xml:space="preserve"> </w:t>
      </w:r>
      <w:r w:rsidRPr="004833C2">
        <w:rPr>
          <w:rFonts w:eastAsia="Times New Roman" w:cs="Times New Roman"/>
          <w:lang w:eastAsia="en-GB"/>
        </w:rPr>
        <w:t>contraceptives and condoms than young</w:t>
      </w:r>
      <w:r w:rsidRPr="0021391C">
        <w:rPr>
          <w:rFonts w:eastAsia="Times New Roman" w:cs="Times New Roman"/>
          <w:lang w:eastAsia="en-GB"/>
        </w:rPr>
        <w:t xml:space="preserve"> </w:t>
      </w:r>
      <w:r w:rsidRPr="004833C2">
        <w:rPr>
          <w:rFonts w:eastAsia="Times New Roman" w:cs="Times New Roman"/>
          <w:lang w:eastAsia="en-GB"/>
        </w:rPr>
        <w:t>people who do not discuss sexual matters</w:t>
      </w:r>
      <w:r w:rsidRPr="0021391C">
        <w:rPr>
          <w:rFonts w:eastAsia="Times New Roman" w:cs="Times New Roman"/>
          <w:lang w:eastAsia="en-GB"/>
        </w:rPr>
        <w:t xml:space="preserve"> </w:t>
      </w:r>
      <w:r w:rsidRPr="004833C2">
        <w:rPr>
          <w:rFonts w:eastAsia="Times New Roman" w:cs="Times New Roman"/>
          <w:lang w:eastAsia="en-GB"/>
        </w:rPr>
        <w:t>with their parents, and therefore are at reduced risk for pregnancy, HIV and other</w:t>
      </w:r>
    </w:p>
    <w:p w:rsidR="001E4CB1" w:rsidRPr="004833C2" w:rsidRDefault="001E4CB1" w:rsidP="001E4CB1">
      <w:pPr>
        <w:spacing w:after="0" w:line="240" w:lineRule="auto"/>
        <w:rPr>
          <w:rFonts w:eastAsia="Times New Roman" w:cs="Times New Roman"/>
          <w:lang w:eastAsia="en-GB"/>
        </w:rPr>
      </w:pPr>
      <w:proofErr w:type="gramStart"/>
      <w:r w:rsidRPr="004833C2">
        <w:rPr>
          <w:rFonts w:eastAsia="Times New Roman" w:cs="Times New Roman"/>
          <w:lang w:eastAsia="en-GB"/>
        </w:rPr>
        <w:t>Sexually</w:t>
      </w:r>
      <w:r w:rsidRPr="0021391C">
        <w:rPr>
          <w:rFonts w:eastAsia="Times New Roman" w:cs="Times New Roman"/>
          <w:lang w:eastAsia="en-GB"/>
        </w:rPr>
        <w:t xml:space="preserve"> </w:t>
      </w:r>
      <w:r w:rsidRPr="004833C2">
        <w:rPr>
          <w:rFonts w:eastAsia="Times New Roman" w:cs="Times New Roman"/>
          <w:lang w:eastAsia="en-GB"/>
        </w:rPr>
        <w:t>transmitted diseases (STDs).</w:t>
      </w:r>
      <w:proofErr w:type="gramEnd"/>
      <w:r>
        <w:rPr>
          <w:rFonts w:eastAsia="Times New Roman" w:cs="Times New Roman"/>
          <w:lang w:eastAsia="en-GB"/>
        </w:rPr>
        <w:t xml:space="preserve"> Therefore, in this project we shall also promote parent-child sexual communication through </w:t>
      </w:r>
      <w:r>
        <w:t xml:space="preserve">The Parent Peer Education program which will </w:t>
      </w:r>
      <w:proofErr w:type="spellStart"/>
      <w:r>
        <w:t>addresse</w:t>
      </w:r>
      <w:proofErr w:type="spellEnd"/>
      <w:r>
        <w:t xml:space="preserve"> a community-identified need to increase parent-child communication about sexuality, teen pregnancy prevention, and related issues. Community members will be trained to lead discussions of peers on how to talk with their children about these topics</w:t>
      </w:r>
    </w:p>
    <w:p w:rsidR="001E4CB1" w:rsidRPr="0021391C" w:rsidRDefault="001E4CB1" w:rsidP="001E4CB1">
      <w:pPr>
        <w:rPr>
          <w:rFonts w:eastAsia="Calibri" w:cs="Times New Roman"/>
        </w:rPr>
      </w:pPr>
    </w:p>
    <w:p w:rsidR="001E4CB1" w:rsidRPr="00D42883" w:rsidRDefault="001E4CB1" w:rsidP="001E4CB1">
      <w:pPr>
        <w:rPr>
          <w:rFonts w:eastAsia="Calibri" w:cs="Times New Roman"/>
          <w:b/>
        </w:rPr>
      </w:pPr>
      <w:r w:rsidRPr="00D42883">
        <w:rPr>
          <w:rFonts w:eastAsia="Calibri" w:cs="Times New Roman"/>
          <w:b/>
        </w:rPr>
        <w:t>Description of Technical Assistance (1-2 paragraphs)</w:t>
      </w:r>
    </w:p>
    <w:p w:rsidR="001E4CB1" w:rsidRDefault="001E4CB1" w:rsidP="001E4CB1">
      <w:pPr>
        <w:rPr>
          <w:rFonts w:eastAsia="Calibri" w:cs="Times New Roman"/>
        </w:rPr>
      </w:pPr>
      <w:r>
        <w:rPr>
          <w:rFonts w:eastAsia="Calibri" w:cs="Times New Roman"/>
        </w:rPr>
        <w:t>The organization is requesting for technical assistance in the following areas of need:</w:t>
      </w:r>
    </w:p>
    <w:p w:rsidR="001E4CB1" w:rsidRDefault="001E4CB1" w:rsidP="001E4CB1">
      <w:pPr>
        <w:rPr>
          <w:rFonts w:eastAsia="Calibri" w:cs="Times New Roman"/>
        </w:rPr>
      </w:pPr>
      <w:r>
        <w:rPr>
          <w:rFonts w:eastAsia="Calibri" w:cs="Times New Roman"/>
        </w:rPr>
        <w:t xml:space="preserve"> </w:t>
      </w:r>
      <w:r w:rsidRPr="00EB6BE4">
        <w:rPr>
          <w:rFonts w:eastAsia="Calibri" w:cs="Times New Roman"/>
          <w:b/>
        </w:rPr>
        <w:t>Organization Capacity Building</w:t>
      </w:r>
      <w:r>
        <w:rPr>
          <w:rFonts w:eastAsia="Calibri" w:cs="Times New Roman"/>
        </w:rPr>
        <w:t>: We want to be trained in organizational development, this will enable all the members of staff to adapt to the techniques of the project and appreciate the initiative.</w:t>
      </w:r>
    </w:p>
    <w:p w:rsidR="001E4CB1" w:rsidRPr="00D42883" w:rsidRDefault="001E4CB1" w:rsidP="001E4CB1">
      <w:pPr>
        <w:rPr>
          <w:rFonts w:eastAsia="Calibri" w:cs="Times New Roman"/>
        </w:rPr>
      </w:pPr>
      <w:r>
        <w:rPr>
          <w:rFonts w:eastAsia="Calibri" w:cs="Times New Roman"/>
        </w:rPr>
        <w:t xml:space="preserve">Furthermore, under the particular areas of programming for technical assistance, we are requesting training in the following areas: Life skills education, pregnancy prevention, comprehensive sexuality education, parent-child communication, advocacy and meaningful youth participation, youth leadership and youth adult partnerships. </w:t>
      </w:r>
    </w:p>
    <w:p w:rsidR="001E4CB1" w:rsidRPr="00D42883" w:rsidRDefault="001E4CB1" w:rsidP="001E4CB1">
      <w:pPr>
        <w:rPr>
          <w:rFonts w:eastAsia="Calibri" w:cs="Times New Roman"/>
          <w:b/>
        </w:rPr>
      </w:pPr>
      <w:r w:rsidRPr="00D42883">
        <w:rPr>
          <w:rFonts w:eastAsia="Calibri" w:cs="Times New Roman"/>
          <w:b/>
        </w:rPr>
        <w:t>Existing partnerships/collaborations (1 paragraph)</w:t>
      </w:r>
    </w:p>
    <w:p w:rsidR="001E4CB1" w:rsidRPr="00D42883" w:rsidRDefault="001E4CB1" w:rsidP="001E4CB1">
      <w:pPr>
        <w:rPr>
          <w:rFonts w:cs="Times New Roman"/>
        </w:rPr>
      </w:pPr>
      <w:r w:rsidRPr="00D42883">
        <w:rPr>
          <w:rFonts w:cs="Times New Roman"/>
        </w:rPr>
        <w:t>Charity Centre for Children and Youth Development works with both government institutions, NGOs and community based organization in most of its programmes. The organization has signed Memorandum of understanding (MOU) for provision of HIV and AIDS programmes with Solwezi Municipal Council, Moment of Hope counselling Foundation, Network of Zambian People Living with HIV and AIDS (NZP+) and Families Living Positively (FALIPO).We recently signed another Memorandum of understanding with Junior Achievement Zambia for the implementation of immersion Training Strategy targeting Young marginalized entrepreneurs in Solwezi district. The organization is also a member of the Solwezi district Aids Taskforce (DATF).</w:t>
      </w:r>
    </w:p>
    <w:p w:rsidR="001E4CB1" w:rsidRDefault="001E4CB1" w:rsidP="001E4CB1">
      <w:pPr>
        <w:rPr>
          <w:rFonts w:eastAsia="Calibri" w:cs="Times New Roman"/>
          <w:b/>
          <w:color w:val="000000" w:themeColor="text1"/>
        </w:rPr>
      </w:pPr>
    </w:p>
    <w:p w:rsidR="001E4CB1" w:rsidRPr="00D42883" w:rsidRDefault="001E4CB1" w:rsidP="001E4CB1">
      <w:pPr>
        <w:rPr>
          <w:rFonts w:eastAsia="Calibri" w:cs="Times New Roman"/>
          <w:b/>
          <w:color w:val="000000" w:themeColor="text1"/>
        </w:rPr>
      </w:pPr>
      <w:r w:rsidRPr="00D42883">
        <w:rPr>
          <w:rFonts w:eastAsia="Calibri" w:cs="Times New Roman"/>
          <w:b/>
          <w:color w:val="000000" w:themeColor="text1"/>
        </w:rPr>
        <w:t>Prospects for sustainability (1 paragraph)</w:t>
      </w:r>
    </w:p>
    <w:p w:rsidR="0071530A" w:rsidRPr="00D42883" w:rsidRDefault="001E4CB1" w:rsidP="001E4CB1">
      <w:pPr>
        <w:rPr>
          <w:rFonts w:cs="Times New Roman"/>
        </w:rPr>
      </w:pPr>
      <w:r w:rsidRPr="00D42883">
        <w:rPr>
          <w:rFonts w:cs="Times New Roman"/>
        </w:rPr>
        <w:t xml:space="preserve">The project will be built on existing local community structures and build and strengthen their capacities. The trained leaders and peer educators will work as community volunteers/ facilitators and hence the acquired skills and knowledge will remain in the community and live beyond project period. In addition the use of participatory approaches and user friendly tools will make the interventions community friendly and the communities quickly adopt and own the project as their </w:t>
      </w:r>
      <w:r w:rsidRPr="00D42883">
        <w:rPr>
          <w:rFonts w:cs="Times New Roman"/>
        </w:rPr>
        <w:lastRenderedPageBreak/>
        <w:t xml:space="preserve">own; this is because the communities themselves will be the driver of the process and the skills acquired are transferrable and replicable to reach more peers and a wider community. The project will promote community participation and hence building of ownership to enable communities identify and solve own health program through the use of community action cycle approach and this will ensure sustainability of the project. The </w:t>
      </w:r>
      <w:r>
        <w:rPr>
          <w:rFonts w:cs="Times New Roman"/>
        </w:rPr>
        <w:t>SRHR</w:t>
      </w:r>
      <w:r w:rsidRPr="00D42883">
        <w:rPr>
          <w:rFonts w:cs="Times New Roman"/>
        </w:rPr>
        <w:t xml:space="preserve"> and gender toolkits for peer educators and parents will be developed and published in both English and local language will be copied and distributed in schools, girls and boys networks and health centres so that the project remains in operation beyond the grant period to initiate discussions in the community between parents, boys and girls.</w:t>
      </w:r>
    </w:p>
    <w:p w:rsidR="006F2982" w:rsidRDefault="001E4CB1">
      <w:r>
        <w:t>Budget</w:t>
      </w:r>
    </w:p>
    <w:tbl>
      <w:tblPr>
        <w:tblW w:w="9651" w:type="dxa"/>
        <w:tblInd w:w="96" w:type="dxa"/>
        <w:tblLook w:val="04A0"/>
      </w:tblPr>
      <w:tblGrid>
        <w:gridCol w:w="1175"/>
        <w:gridCol w:w="3799"/>
        <w:gridCol w:w="1134"/>
        <w:gridCol w:w="1134"/>
        <w:gridCol w:w="1168"/>
        <w:gridCol w:w="1241"/>
      </w:tblGrid>
      <w:tr w:rsidR="0071530A" w:rsidRPr="0071530A" w:rsidTr="0071530A">
        <w:trPr>
          <w:trHeight w:val="288"/>
        </w:trPr>
        <w:tc>
          <w:tcPr>
            <w:tcW w:w="11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p>
        </w:tc>
        <w:tc>
          <w:tcPr>
            <w:tcW w:w="3799" w:type="dxa"/>
            <w:tcBorders>
              <w:top w:val="single" w:sz="8" w:space="0" w:color="auto"/>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b/>
                <w:bCs/>
                <w:lang w:eastAsia="en-GB"/>
              </w:rPr>
              <w:t xml:space="preserve"> Sexual, Reproductive Health and Rights Project (SRHR)</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168" w:type="dxa"/>
            <w:tcBorders>
              <w:top w:val="single" w:sz="8" w:space="0" w:color="auto"/>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241" w:type="dxa"/>
            <w:tcBorders>
              <w:top w:val="single" w:sz="8" w:space="0" w:color="auto"/>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r>
      <w:tr w:rsidR="0071530A" w:rsidRPr="0071530A" w:rsidTr="0071530A">
        <w:trPr>
          <w:trHeight w:val="28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Objectives and Activities</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r>
      <w:tr w:rsidR="0071530A" w:rsidRPr="0071530A" w:rsidTr="0071530A">
        <w:trPr>
          <w:trHeight w:val="28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center"/>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center"/>
              <w:rPr>
                <w:rFonts w:ascii="Calibri" w:eastAsia="Times New Roman" w:hAnsi="Calibri" w:cs="Times New Roman"/>
                <w:b/>
                <w:bCs/>
                <w:lang w:eastAsia="en-GB"/>
              </w:rPr>
            </w:pPr>
            <w:r w:rsidRPr="0071530A">
              <w:rPr>
                <w:rFonts w:ascii="Calibri" w:eastAsia="Times New Roman" w:hAnsi="Calibri" w:cs="Times New Roman"/>
                <w:b/>
                <w:bCs/>
                <w:lang w:eastAsia="en-GB"/>
              </w:rPr>
              <w:t>Item Description</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 xml:space="preserve">Unity </w:t>
            </w:r>
            <w:r w:rsidRPr="0071530A">
              <w:rPr>
                <w:rFonts w:ascii="Calibri" w:eastAsia="Times New Roman" w:hAnsi="Calibri" w:cs="Times New Roman"/>
                <w:b/>
                <w:bCs/>
                <w:lang w:eastAsia="en-GB"/>
              </w:rPr>
              <w:t>USD</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center"/>
              <w:rPr>
                <w:rFonts w:ascii="Calibri" w:eastAsia="Times New Roman" w:hAnsi="Calibri" w:cs="Times New Roman"/>
                <w:b/>
                <w:bCs/>
                <w:lang w:eastAsia="en-GB"/>
              </w:rPr>
            </w:pPr>
            <w:r w:rsidRPr="0071530A">
              <w:rPr>
                <w:rFonts w:ascii="Calibri" w:eastAsia="Times New Roman" w:hAnsi="Calibri" w:cs="Times New Roman"/>
                <w:b/>
                <w:bCs/>
                <w:lang w:eastAsia="en-GB"/>
              </w:rPr>
              <w:t>Q</w:t>
            </w:r>
            <w:r>
              <w:rPr>
                <w:rFonts w:ascii="Calibri" w:eastAsia="Times New Roman" w:hAnsi="Calibri" w:cs="Times New Roman"/>
                <w:b/>
                <w:bCs/>
                <w:lang w:eastAsia="en-GB"/>
              </w:rPr>
              <w:t>ty</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center"/>
              <w:rPr>
                <w:rFonts w:ascii="Calibri" w:eastAsia="Times New Roman" w:hAnsi="Calibri" w:cs="Times New Roman"/>
                <w:b/>
                <w:bCs/>
                <w:lang w:eastAsia="en-GB"/>
              </w:rPr>
            </w:pPr>
            <w:r w:rsidRPr="0071530A">
              <w:rPr>
                <w:rFonts w:ascii="Calibri" w:eastAsia="Times New Roman" w:hAnsi="Calibri" w:cs="Times New Roman"/>
                <w:b/>
                <w:bCs/>
                <w:lang w:eastAsia="en-GB"/>
              </w:rPr>
              <w:t>Frequency</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center"/>
              <w:rPr>
                <w:rFonts w:ascii="Calibri" w:eastAsia="Times New Roman" w:hAnsi="Calibri" w:cs="Times New Roman"/>
                <w:b/>
                <w:bCs/>
                <w:lang w:eastAsia="en-GB"/>
              </w:rPr>
            </w:pPr>
            <w:r w:rsidRPr="0071530A">
              <w:rPr>
                <w:rFonts w:ascii="Calibri" w:eastAsia="Times New Roman" w:hAnsi="Calibri" w:cs="Times New Roman"/>
                <w:b/>
                <w:bCs/>
                <w:lang w:eastAsia="en-GB"/>
              </w:rPr>
              <w:t>Total USD</w:t>
            </w:r>
          </w:p>
        </w:tc>
      </w:tr>
      <w:tr w:rsidR="0071530A" w:rsidRPr="0071530A" w:rsidTr="0071530A">
        <w:trPr>
          <w:trHeight w:val="864"/>
        </w:trPr>
        <w:tc>
          <w:tcPr>
            <w:tcW w:w="1175" w:type="dxa"/>
            <w:tcBorders>
              <w:top w:val="nil"/>
              <w:left w:val="single" w:sz="8" w:space="0" w:color="auto"/>
              <w:bottom w:val="single" w:sz="4" w:space="0" w:color="auto"/>
              <w:right w:val="single" w:sz="4" w:space="0" w:color="auto"/>
            </w:tcBorders>
            <w:shd w:val="clear" w:color="auto" w:fill="auto"/>
            <w:noWrap/>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Objective: 1</w:t>
            </w:r>
          </w:p>
        </w:tc>
        <w:tc>
          <w:tcPr>
            <w:tcW w:w="3799" w:type="dxa"/>
            <w:tcBorders>
              <w:top w:val="nil"/>
              <w:left w:val="nil"/>
              <w:bottom w:val="single" w:sz="4" w:space="0" w:color="auto"/>
              <w:right w:val="single" w:sz="4" w:space="0" w:color="auto"/>
            </w:tcBorders>
            <w:shd w:val="clear" w:color="auto" w:fill="auto"/>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xml:space="preserve">To impact knowledge and skills in 2000 </w:t>
            </w:r>
            <w:proofErr w:type="spellStart"/>
            <w:r w:rsidRPr="0071530A">
              <w:rPr>
                <w:rFonts w:ascii="Calibri" w:eastAsia="Times New Roman" w:hAnsi="Calibri" w:cs="Times New Roman"/>
                <w:b/>
                <w:bCs/>
                <w:lang w:eastAsia="en-GB"/>
              </w:rPr>
              <w:t>adolecents</w:t>
            </w:r>
            <w:proofErr w:type="spellEnd"/>
            <w:r w:rsidRPr="0071530A">
              <w:rPr>
                <w:rFonts w:ascii="Calibri" w:eastAsia="Times New Roman" w:hAnsi="Calibri" w:cs="Times New Roman"/>
                <w:b/>
                <w:bCs/>
                <w:lang w:eastAsia="en-GB"/>
              </w:rPr>
              <w:t xml:space="preserve"> Boys and Girls aged 10-24 about their sexual, reproductive health and rights for 12 months.</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r>
      <w:tr w:rsidR="0071530A" w:rsidRPr="0071530A" w:rsidTr="0071530A">
        <w:trPr>
          <w:trHeight w:val="28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Activity 1</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Training of 25 adolescent as peer educators on SRHR</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r>
      <w:tr w:rsidR="0071530A" w:rsidRPr="0071530A" w:rsidTr="0071530A">
        <w:trPr>
          <w:trHeight w:val="28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color w:val="222222"/>
                <w:lang w:eastAsia="en-GB"/>
              </w:rPr>
            </w:pPr>
            <w:r w:rsidRPr="0071530A">
              <w:rPr>
                <w:rFonts w:ascii="Calibri" w:eastAsia="Times New Roman" w:hAnsi="Calibri" w:cs="Times New Roman"/>
                <w:color w:val="222222"/>
                <w:lang w:eastAsia="en-GB"/>
              </w:rPr>
              <w:t xml:space="preserve"> Lunch </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5</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25</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3</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375</w:t>
            </w:r>
          </w:p>
        </w:tc>
      </w:tr>
      <w:tr w:rsidR="0071530A" w:rsidRPr="0071530A" w:rsidTr="0071530A">
        <w:trPr>
          <w:trHeight w:val="28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color w:val="222222"/>
                <w:lang w:eastAsia="en-GB"/>
              </w:rPr>
            </w:pPr>
            <w:r w:rsidRPr="0071530A">
              <w:rPr>
                <w:rFonts w:ascii="Calibri" w:eastAsia="Times New Roman" w:hAnsi="Calibri" w:cs="Times New Roman"/>
                <w:color w:val="222222"/>
                <w:lang w:eastAsia="en-GB"/>
              </w:rPr>
              <w:t xml:space="preserve">soft drinks </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1</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25</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3</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75</w:t>
            </w:r>
          </w:p>
        </w:tc>
      </w:tr>
      <w:tr w:rsidR="0071530A" w:rsidRPr="0071530A" w:rsidTr="0071530A">
        <w:trPr>
          <w:trHeight w:val="28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color w:val="000000"/>
                <w:lang w:eastAsia="en-GB"/>
              </w:rPr>
            </w:pPr>
            <w:r w:rsidRPr="0071530A">
              <w:rPr>
                <w:rFonts w:ascii="Calibri" w:eastAsia="Times New Roman" w:hAnsi="Calibri" w:cs="Times New Roman"/>
                <w:color w:val="000000"/>
                <w:lang w:eastAsia="en-GB"/>
              </w:rPr>
              <w:t>Transport</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10</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25</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3</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750</w:t>
            </w:r>
          </w:p>
        </w:tc>
      </w:tr>
      <w:tr w:rsidR="0071530A" w:rsidRPr="0071530A" w:rsidTr="0071530A">
        <w:trPr>
          <w:trHeight w:val="28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color w:val="000000"/>
                <w:lang w:eastAsia="en-GB"/>
              </w:rPr>
            </w:pPr>
            <w:r w:rsidRPr="0071530A">
              <w:rPr>
                <w:rFonts w:ascii="Calibri" w:eastAsia="Times New Roman" w:hAnsi="Calibri" w:cs="Times New Roman"/>
                <w:color w:val="000000"/>
                <w:lang w:eastAsia="en-GB"/>
              </w:rPr>
              <w:t>Coffee break</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4</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25</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3</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300</w:t>
            </w:r>
          </w:p>
        </w:tc>
      </w:tr>
      <w:tr w:rsidR="0071530A" w:rsidRPr="0071530A" w:rsidTr="0071530A">
        <w:trPr>
          <w:trHeight w:val="28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color w:val="222222"/>
                <w:lang w:eastAsia="en-GB"/>
              </w:rPr>
            </w:pPr>
            <w:r w:rsidRPr="0071530A">
              <w:rPr>
                <w:rFonts w:ascii="Calibri" w:eastAsia="Times New Roman" w:hAnsi="Calibri" w:cs="Times New Roman"/>
                <w:color w:val="222222"/>
                <w:lang w:eastAsia="en-GB"/>
              </w:rPr>
              <w:t>Water</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0.3</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25</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3</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22.5</w:t>
            </w:r>
          </w:p>
        </w:tc>
      </w:tr>
      <w:tr w:rsidR="0071530A" w:rsidRPr="0071530A" w:rsidTr="0071530A">
        <w:trPr>
          <w:trHeight w:val="28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color w:val="222222"/>
                <w:lang w:eastAsia="en-GB"/>
              </w:rPr>
            </w:pPr>
            <w:r w:rsidRPr="0071530A">
              <w:rPr>
                <w:rFonts w:ascii="Calibri" w:eastAsia="Times New Roman" w:hAnsi="Calibri" w:cs="Times New Roman"/>
                <w:color w:val="222222"/>
                <w:lang w:eastAsia="en-GB"/>
              </w:rPr>
              <w:t>Conference hall</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100</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1</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3</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300</w:t>
            </w:r>
          </w:p>
        </w:tc>
      </w:tr>
      <w:tr w:rsidR="0071530A" w:rsidRPr="0071530A" w:rsidTr="0071530A">
        <w:trPr>
          <w:trHeight w:val="28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color w:val="222222"/>
                <w:lang w:eastAsia="en-GB"/>
              </w:rPr>
            </w:pPr>
            <w:r w:rsidRPr="0071530A">
              <w:rPr>
                <w:rFonts w:ascii="Calibri" w:eastAsia="Times New Roman" w:hAnsi="Calibri" w:cs="Times New Roman"/>
                <w:color w:val="222222"/>
                <w:lang w:eastAsia="en-GB"/>
              </w:rPr>
              <w:t xml:space="preserve">Facilitators </w:t>
            </w:r>
            <w:proofErr w:type="spellStart"/>
            <w:r w:rsidRPr="0071530A">
              <w:rPr>
                <w:rFonts w:ascii="Calibri" w:eastAsia="Times New Roman" w:hAnsi="Calibri" w:cs="Times New Roman"/>
                <w:color w:val="222222"/>
                <w:lang w:eastAsia="en-GB"/>
              </w:rPr>
              <w:t>Allownace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50</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2</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3</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300</w:t>
            </w:r>
          </w:p>
        </w:tc>
      </w:tr>
      <w:tr w:rsidR="0071530A" w:rsidRPr="0071530A" w:rsidTr="0071530A">
        <w:trPr>
          <w:trHeight w:val="28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color w:val="222222"/>
                <w:lang w:eastAsia="en-GB"/>
              </w:rPr>
            </w:pPr>
            <w:r w:rsidRPr="0071530A">
              <w:rPr>
                <w:rFonts w:ascii="Calibri" w:eastAsia="Times New Roman" w:hAnsi="Calibri" w:cs="Times New Roman"/>
                <w:color w:val="222222"/>
                <w:lang w:eastAsia="en-GB"/>
              </w:rPr>
              <w:t>Flip Chart</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6</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7</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1</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42</w:t>
            </w:r>
          </w:p>
        </w:tc>
      </w:tr>
      <w:tr w:rsidR="0071530A" w:rsidRPr="0071530A" w:rsidTr="0071530A">
        <w:trPr>
          <w:trHeight w:val="28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color w:val="222222"/>
                <w:lang w:eastAsia="en-GB"/>
              </w:rPr>
            </w:pPr>
            <w:r w:rsidRPr="0071530A">
              <w:rPr>
                <w:rFonts w:ascii="Calibri" w:eastAsia="Times New Roman" w:hAnsi="Calibri" w:cs="Times New Roman"/>
                <w:color w:val="222222"/>
                <w:lang w:eastAsia="en-GB"/>
              </w:rPr>
              <w:t>Markers</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1</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10</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1</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10</w:t>
            </w:r>
          </w:p>
        </w:tc>
      </w:tr>
      <w:tr w:rsidR="0071530A" w:rsidRPr="0071530A" w:rsidTr="0071530A">
        <w:trPr>
          <w:trHeight w:val="28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color w:val="222222"/>
                <w:lang w:eastAsia="en-GB"/>
              </w:rPr>
            </w:pPr>
            <w:r w:rsidRPr="0071530A">
              <w:rPr>
                <w:rFonts w:ascii="Calibri" w:eastAsia="Times New Roman" w:hAnsi="Calibri" w:cs="Times New Roman"/>
                <w:color w:val="222222"/>
                <w:lang w:eastAsia="en-GB"/>
              </w:rPr>
              <w:t>Note Books for participants</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2</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25</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1</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50</w:t>
            </w:r>
          </w:p>
        </w:tc>
      </w:tr>
      <w:tr w:rsidR="0071530A" w:rsidRPr="0071530A" w:rsidTr="0071530A">
        <w:trPr>
          <w:trHeight w:val="28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color w:val="222222"/>
                <w:lang w:eastAsia="en-GB"/>
              </w:rPr>
            </w:pPr>
            <w:r w:rsidRPr="0071530A">
              <w:rPr>
                <w:rFonts w:ascii="Calibri" w:eastAsia="Times New Roman" w:hAnsi="Calibri" w:cs="Times New Roman"/>
                <w:color w:val="222222"/>
                <w:lang w:eastAsia="en-GB"/>
              </w:rPr>
              <w:t>Pens for participants (Box)</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5</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3</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1</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15</w:t>
            </w:r>
          </w:p>
        </w:tc>
      </w:tr>
      <w:tr w:rsidR="0071530A" w:rsidRPr="0071530A" w:rsidTr="0071530A">
        <w:trPr>
          <w:trHeight w:val="28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color w:val="222222"/>
                <w:lang w:eastAsia="en-GB"/>
              </w:rPr>
            </w:pPr>
            <w:r w:rsidRPr="0071530A">
              <w:rPr>
                <w:rFonts w:ascii="Calibri" w:eastAsia="Times New Roman" w:hAnsi="Calibri" w:cs="Times New Roman"/>
                <w:color w:val="222222"/>
                <w:lang w:eastAsia="en-GB"/>
              </w:rPr>
              <w:t>Subtotal</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b/>
                <w:bCs/>
                <w:lang w:eastAsia="en-GB"/>
              </w:rPr>
            </w:pPr>
            <w:r w:rsidRPr="0071530A">
              <w:rPr>
                <w:rFonts w:ascii="Calibri" w:eastAsia="Times New Roman" w:hAnsi="Calibri" w:cs="Times New Roman"/>
                <w:b/>
                <w:bCs/>
                <w:lang w:eastAsia="en-GB"/>
              </w:rPr>
              <w:t>2239.5</w:t>
            </w:r>
          </w:p>
        </w:tc>
      </w:tr>
      <w:tr w:rsidR="0071530A" w:rsidRPr="0071530A" w:rsidTr="0071530A">
        <w:trPr>
          <w:trHeight w:val="288"/>
        </w:trPr>
        <w:tc>
          <w:tcPr>
            <w:tcW w:w="1175" w:type="dxa"/>
            <w:tcBorders>
              <w:top w:val="nil"/>
              <w:left w:val="single" w:sz="8" w:space="0" w:color="auto"/>
              <w:bottom w:val="nil"/>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Activity 2</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xml:space="preserve">Carrying out </w:t>
            </w:r>
            <w:proofErr w:type="spellStart"/>
            <w:r w:rsidRPr="0071530A">
              <w:rPr>
                <w:rFonts w:ascii="Calibri" w:eastAsia="Times New Roman" w:hAnsi="Calibri" w:cs="Times New Roman"/>
                <w:b/>
                <w:bCs/>
                <w:lang w:eastAsia="en-GB"/>
              </w:rPr>
              <w:t>sentization</w:t>
            </w:r>
            <w:proofErr w:type="spellEnd"/>
            <w:r w:rsidRPr="0071530A">
              <w:rPr>
                <w:rFonts w:ascii="Calibri" w:eastAsia="Times New Roman" w:hAnsi="Calibri" w:cs="Times New Roman"/>
                <w:b/>
                <w:bCs/>
                <w:lang w:eastAsia="en-GB"/>
              </w:rPr>
              <w:t xml:space="preserve"> awareness </w:t>
            </w:r>
            <w:proofErr w:type="spellStart"/>
            <w:r w:rsidRPr="0071530A">
              <w:rPr>
                <w:rFonts w:ascii="Calibri" w:eastAsia="Times New Roman" w:hAnsi="Calibri" w:cs="Times New Roman"/>
                <w:b/>
                <w:bCs/>
                <w:lang w:eastAsia="en-GB"/>
              </w:rPr>
              <w:t>campaing</w:t>
            </w:r>
            <w:proofErr w:type="spellEnd"/>
            <w:r w:rsidRPr="0071530A">
              <w:rPr>
                <w:rFonts w:ascii="Calibri" w:eastAsia="Times New Roman" w:hAnsi="Calibri" w:cs="Times New Roman"/>
                <w:b/>
                <w:bCs/>
                <w:lang w:eastAsia="en-GB"/>
              </w:rPr>
              <w:t xml:space="preserve"> on Adolescent SRHR</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r>
      <w:tr w:rsidR="0071530A" w:rsidRPr="0071530A" w:rsidTr="0071530A">
        <w:trPr>
          <w:trHeight w:val="576"/>
        </w:trPr>
        <w:tc>
          <w:tcPr>
            <w:tcW w:w="11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Organizing events (poems, debates, theatre, drama) at 5 schools on SRHR</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100 </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5 </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3 </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1,500 </w:t>
            </w:r>
          </w:p>
        </w:tc>
      </w:tr>
      <w:tr w:rsidR="0071530A" w:rsidRPr="0071530A" w:rsidTr="0071530A">
        <w:trPr>
          <w:trHeight w:val="28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color w:val="000000"/>
                <w:lang w:eastAsia="en-GB"/>
              </w:rPr>
            </w:pPr>
            <w:r w:rsidRPr="0071530A">
              <w:rPr>
                <w:rFonts w:ascii="Calibri" w:eastAsia="Times New Roman" w:hAnsi="Calibri" w:cs="Times New Roman"/>
                <w:b/>
                <w:bCs/>
                <w:color w:val="000000"/>
                <w:lang w:eastAsia="en-GB"/>
              </w:rPr>
              <w:t> </w:t>
            </w:r>
          </w:p>
        </w:tc>
        <w:tc>
          <w:tcPr>
            <w:tcW w:w="3799" w:type="dxa"/>
            <w:tcBorders>
              <w:top w:val="nil"/>
              <w:left w:val="nil"/>
              <w:bottom w:val="single" w:sz="4" w:space="0" w:color="auto"/>
              <w:right w:val="single" w:sz="4" w:space="0" w:color="auto"/>
            </w:tcBorders>
            <w:shd w:val="clear" w:color="auto" w:fill="auto"/>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Buying and printing of T-shirts</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12 </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100 </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1 </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1,200 </w:t>
            </w:r>
          </w:p>
        </w:tc>
      </w:tr>
      <w:tr w:rsidR="0071530A" w:rsidRPr="0071530A" w:rsidTr="0071530A">
        <w:trPr>
          <w:trHeight w:val="864"/>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color w:val="000000"/>
                <w:lang w:eastAsia="en-GB"/>
              </w:rPr>
            </w:pPr>
            <w:r w:rsidRPr="0071530A">
              <w:rPr>
                <w:rFonts w:ascii="Calibri" w:eastAsia="Times New Roman" w:hAnsi="Calibri" w:cs="Times New Roman"/>
                <w:b/>
                <w:bCs/>
                <w:color w:val="000000"/>
                <w:lang w:eastAsia="en-GB"/>
              </w:rPr>
              <w:t> </w:t>
            </w:r>
          </w:p>
        </w:tc>
        <w:tc>
          <w:tcPr>
            <w:tcW w:w="3799" w:type="dxa"/>
            <w:tcBorders>
              <w:top w:val="nil"/>
              <w:left w:val="nil"/>
              <w:bottom w:val="single" w:sz="4" w:space="0" w:color="auto"/>
              <w:right w:val="single" w:sz="4" w:space="0" w:color="auto"/>
            </w:tcBorders>
            <w:shd w:val="clear" w:color="auto" w:fill="auto"/>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Producing and printing of educational tools (posters, brochures, SRHR Toolkits) to be distributed in schools, Clinics and Communities.</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15 </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200 </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1 </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3,000 </w:t>
            </w:r>
          </w:p>
        </w:tc>
      </w:tr>
      <w:tr w:rsidR="0071530A" w:rsidRPr="0071530A" w:rsidTr="0071530A">
        <w:trPr>
          <w:trHeight w:val="28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vAlign w:val="bottom"/>
            <w:hideMark/>
          </w:tcPr>
          <w:p w:rsidR="0071530A" w:rsidRPr="0071530A" w:rsidRDefault="0071530A" w:rsidP="0071530A">
            <w:pPr>
              <w:spacing w:after="0" w:line="240" w:lineRule="auto"/>
              <w:rPr>
                <w:rFonts w:ascii="Calibri" w:eastAsia="Times New Roman" w:hAnsi="Calibri" w:cs="Times New Roman"/>
                <w:lang w:eastAsia="en-GB"/>
              </w:rPr>
            </w:pPr>
            <w:proofErr w:type="spellStart"/>
            <w:r w:rsidRPr="0071530A">
              <w:rPr>
                <w:rFonts w:ascii="Calibri" w:eastAsia="Times New Roman" w:hAnsi="Calibri" w:cs="Times New Roman"/>
                <w:lang w:eastAsia="en-GB"/>
              </w:rPr>
              <w:t>Photocoping</w:t>
            </w:r>
            <w:proofErr w:type="spellEnd"/>
            <w:r w:rsidRPr="0071530A">
              <w:rPr>
                <w:rFonts w:ascii="Calibri" w:eastAsia="Times New Roman" w:hAnsi="Calibri" w:cs="Times New Roman"/>
                <w:lang w:eastAsia="en-GB"/>
              </w:rPr>
              <w:t xml:space="preserve"> and Binding of SRHR Toolkits</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4 </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300 </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1 </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1,200 </w:t>
            </w:r>
          </w:p>
        </w:tc>
      </w:tr>
      <w:tr w:rsidR="0071530A" w:rsidRPr="0071530A" w:rsidTr="0071530A">
        <w:trPr>
          <w:trHeight w:val="28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lastRenderedPageBreak/>
              <w:t> </w:t>
            </w:r>
          </w:p>
        </w:tc>
        <w:tc>
          <w:tcPr>
            <w:tcW w:w="3799" w:type="dxa"/>
            <w:tcBorders>
              <w:top w:val="nil"/>
              <w:left w:val="nil"/>
              <w:bottom w:val="single" w:sz="4" w:space="0" w:color="auto"/>
              <w:right w:val="single" w:sz="4" w:space="0" w:color="auto"/>
            </w:tcBorders>
            <w:shd w:val="clear" w:color="auto" w:fill="auto"/>
            <w:vAlign w:val="bottom"/>
            <w:hideMark/>
          </w:tcPr>
          <w:p w:rsidR="0071530A" w:rsidRPr="0071530A" w:rsidRDefault="0071530A" w:rsidP="0071530A">
            <w:pPr>
              <w:spacing w:after="0" w:line="240" w:lineRule="auto"/>
              <w:rPr>
                <w:rFonts w:ascii="Calibri" w:eastAsia="Times New Roman" w:hAnsi="Calibri" w:cs="Times New Roman"/>
                <w:lang w:eastAsia="en-GB"/>
              </w:rPr>
            </w:pPr>
            <w:proofErr w:type="spellStart"/>
            <w:r w:rsidRPr="0071530A">
              <w:rPr>
                <w:rFonts w:ascii="Calibri" w:eastAsia="Times New Roman" w:hAnsi="Calibri" w:cs="Times New Roman"/>
                <w:lang w:eastAsia="en-GB"/>
              </w:rPr>
              <w:t>Photocoping</w:t>
            </w:r>
            <w:proofErr w:type="spellEnd"/>
            <w:r w:rsidRPr="0071530A">
              <w:rPr>
                <w:rFonts w:ascii="Calibri" w:eastAsia="Times New Roman" w:hAnsi="Calibri" w:cs="Times New Roman"/>
                <w:lang w:eastAsia="en-GB"/>
              </w:rPr>
              <w:t xml:space="preserve"> and Binding of SRHR Toolkits</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4 </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300 </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1 </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1,200 </w:t>
            </w:r>
          </w:p>
        </w:tc>
      </w:tr>
      <w:tr w:rsidR="0071530A" w:rsidRPr="0071530A" w:rsidTr="0071530A">
        <w:trPr>
          <w:trHeight w:val="28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color w:val="222222"/>
                <w:lang w:eastAsia="en-GB"/>
              </w:rPr>
            </w:pPr>
            <w:r w:rsidRPr="0071530A">
              <w:rPr>
                <w:rFonts w:ascii="Calibri" w:eastAsia="Times New Roman" w:hAnsi="Calibri" w:cs="Times New Roman"/>
                <w:b/>
                <w:bCs/>
                <w:color w:val="222222"/>
                <w:lang w:eastAsia="en-GB"/>
              </w:rPr>
              <w:t>Subtotal</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xml:space="preserve">       8,100 </w:t>
            </w:r>
          </w:p>
        </w:tc>
      </w:tr>
      <w:tr w:rsidR="0071530A" w:rsidRPr="0071530A" w:rsidTr="0071530A">
        <w:trPr>
          <w:trHeight w:val="28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1241" w:type="dxa"/>
            <w:tcBorders>
              <w:top w:val="nil"/>
              <w:left w:val="nil"/>
              <w:bottom w:val="nil"/>
              <w:right w:val="nil"/>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color w:val="000000"/>
                <w:lang w:eastAsia="en-GB"/>
              </w:rPr>
            </w:pPr>
          </w:p>
        </w:tc>
      </w:tr>
      <w:tr w:rsidR="0071530A" w:rsidRPr="0071530A" w:rsidTr="0071530A">
        <w:trPr>
          <w:trHeight w:val="864"/>
        </w:trPr>
        <w:tc>
          <w:tcPr>
            <w:tcW w:w="1175" w:type="dxa"/>
            <w:tcBorders>
              <w:top w:val="nil"/>
              <w:left w:val="single" w:sz="8" w:space="0" w:color="auto"/>
              <w:bottom w:val="single" w:sz="4" w:space="0" w:color="auto"/>
              <w:right w:val="single" w:sz="4" w:space="0" w:color="auto"/>
            </w:tcBorders>
            <w:shd w:val="clear" w:color="auto" w:fill="auto"/>
            <w:noWrap/>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Objective: 2</w:t>
            </w:r>
          </w:p>
        </w:tc>
        <w:tc>
          <w:tcPr>
            <w:tcW w:w="3799" w:type="dxa"/>
            <w:tcBorders>
              <w:top w:val="nil"/>
              <w:left w:val="nil"/>
              <w:bottom w:val="single" w:sz="4" w:space="0" w:color="auto"/>
              <w:right w:val="single" w:sz="4" w:space="0" w:color="auto"/>
            </w:tcBorders>
            <w:shd w:val="clear" w:color="auto" w:fill="auto"/>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To Promote Parent and Children Sexual reproductive health and rights communication targeting 200 parents for a period of 12 months in 4 communities</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r>
      <w:tr w:rsidR="0071530A" w:rsidRPr="0071530A" w:rsidTr="0071530A">
        <w:trPr>
          <w:trHeight w:val="576"/>
        </w:trPr>
        <w:tc>
          <w:tcPr>
            <w:tcW w:w="1175" w:type="dxa"/>
            <w:tcBorders>
              <w:top w:val="nil"/>
              <w:left w:val="single" w:sz="8" w:space="0" w:color="auto"/>
              <w:bottom w:val="single" w:sz="4" w:space="0" w:color="auto"/>
              <w:right w:val="single" w:sz="4" w:space="0" w:color="auto"/>
            </w:tcBorders>
            <w:shd w:val="clear" w:color="auto" w:fill="auto"/>
            <w:noWrap/>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Activity</w:t>
            </w:r>
          </w:p>
        </w:tc>
        <w:tc>
          <w:tcPr>
            <w:tcW w:w="3799" w:type="dxa"/>
            <w:tcBorders>
              <w:top w:val="nil"/>
              <w:left w:val="nil"/>
              <w:bottom w:val="single" w:sz="4" w:space="0" w:color="auto"/>
              <w:right w:val="single" w:sz="4" w:space="0" w:color="auto"/>
            </w:tcBorders>
            <w:shd w:val="clear" w:color="auto" w:fill="auto"/>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Training of 50 parents peer educators from different communities in adolescent SRHR</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w:t>
            </w:r>
          </w:p>
        </w:tc>
      </w:tr>
      <w:tr w:rsidR="0071530A" w:rsidRPr="0071530A" w:rsidTr="0071530A">
        <w:trPr>
          <w:trHeight w:val="28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Hall hire</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100 </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1 </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3 </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300 </w:t>
            </w:r>
          </w:p>
        </w:tc>
      </w:tr>
      <w:tr w:rsidR="0071530A" w:rsidRPr="0071530A" w:rsidTr="0071530A">
        <w:trPr>
          <w:trHeight w:val="28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Lunch for the Participants</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5 </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55 </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3 </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825 </w:t>
            </w:r>
          </w:p>
        </w:tc>
      </w:tr>
      <w:tr w:rsidR="0071530A" w:rsidRPr="0071530A" w:rsidTr="0071530A">
        <w:trPr>
          <w:trHeight w:val="28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Coffee break</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4 </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55 </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3 </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660 </w:t>
            </w:r>
          </w:p>
        </w:tc>
      </w:tr>
      <w:tr w:rsidR="0071530A" w:rsidRPr="0071530A" w:rsidTr="0071530A">
        <w:trPr>
          <w:trHeight w:val="336"/>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Transport for participants</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10 </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55 </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3 </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lang w:eastAsia="en-GB"/>
              </w:rPr>
            </w:pPr>
            <w:r w:rsidRPr="0071530A">
              <w:rPr>
                <w:rFonts w:ascii="Calibri" w:eastAsia="Times New Roman" w:hAnsi="Calibri" w:cs="Times New Roman"/>
                <w:lang w:eastAsia="en-GB"/>
              </w:rPr>
              <w:t xml:space="preserve">       1,650 </w:t>
            </w:r>
          </w:p>
        </w:tc>
      </w:tr>
      <w:tr w:rsidR="0071530A" w:rsidRPr="0071530A" w:rsidTr="0071530A">
        <w:trPr>
          <w:trHeight w:val="28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color w:val="222222"/>
                <w:lang w:eastAsia="en-GB"/>
              </w:rPr>
            </w:pPr>
            <w:r w:rsidRPr="0071530A">
              <w:rPr>
                <w:rFonts w:ascii="Calibri" w:eastAsia="Times New Roman" w:hAnsi="Calibri" w:cs="Times New Roman"/>
                <w:color w:val="222222"/>
                <w:lang w:eastAsia="en-GB"/>
              </w:rPr>
              <w:t>Flip Chart</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6</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7</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1</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42</w:t>
            </w:r>
          </w:p>
        </w:tc>
      </w:tr>
      <w:tr w:rsidR="0071530A" w:rsidRPr="0071530A" w:rsidTr="0071530A">
        <w:trPr>
          <w:trHeight w:val="636"/>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color w:val="222222"/>
                <w:lang w:eastAsia="en-GB"/>
              </w:rPr>
            </w:pPr>
            <w:r w:rsidRPr="0071530A">
              <w:rPr>
                <w:rFonts w:ascii="Calibri" w:eastAsia="Times New Roman" w:hAnsi="Calibri" w:cs="Times New Roman"/>
                <w:color w:val="222222"/>
                <w:lang w:eastAsia="en-GB"/>
              </w:rPr>
              <w:t>Markers</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1</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10</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1</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10</w:t>
            </w:r>
          </w:p>
        </w:tc>
      </w:tr>
      <w:tr w:rsidR="0071530A" w:rsidRPr="0071530A" w:rsidTr="0071530A">
        <w:trPr>
          <w:trHeight w:val="336"/>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color w:val="222222"/>
                <w:lang w:eastAsia="en-GB"/>
              </w:rPr>
            </w:pPr>
            <w:r w:rsidRPr="0071530A">
              <w:rPr>
                <w:rFonts w:ascii="Calibri" w:eastAsia="Times New Roman" w:hAnsi="Calibri" w:cs="Times New Roman"/>
                <w:color w:val="222222"/>
                <w:lang w:eastAsia="en-GB"/>
              </w:rPr>
              <w:t>Note Books for participants</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2</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25</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1</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50</w:t>
            </w:r>
          </w:p>
        </w:tc>
      </w:tr>
      <w:tr w:rsidR="0071530A" w:rsidRPr="0071530A" w:rsidTr="0071530A">
        <w:trPr>
          <w:trHeight w:val="528"/>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color w:val="222222"/>
                <w:lang w:eastAsia="en-GB"/>
              </w:rPr>
            </w:pPr>
            <w:r w:rsidRPr="0071530A">
              <w:rPr>
                <w:rFonts w:ascii="Calibri" w:eastAsia="Times New Roman" w:hAnsi="Calibri" w:cs="Times New Roman"/>
                <w:color w:val="222222"/>
                <w:lang w:eastAsia="en-GB"/>
              </w:rPr>
              <w:t>Pens for participants (Box)</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5</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3</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1</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jc w:val="right"/>
              <w:rPr>
                <w:rFonts w:ascii="Calibri" w:eastAsia="Times New Roman" w:hAnsi="Calibri" w:cs="Times New Roman"/>
                <w:lang w:eastAsia="en-GB"/>
              </w:rPr>
            </w:pPr>
            <w:r w:rsidRPr="0071530A">
              <w:rPr>
                <w:rFonts w:ascii="Calibri" w:eastAsia="Times New Roman" w:hAnsi="Calibri" w:cs="Times New Roman"/>
                <w:lang w:eastAsia="en-GB"/>
              </w:rPr>
              <w:t>15</w:t>
            </w:r>
          </w:p>
        </w:tc>
      </w:tr>
      <w:tr w:rsidR="0071530A" w:rsidRPr="0071530A" w:rsidTr="0071530A">
        <w:trPr>
          <w:trHeight w:val="324"/>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SUB-TOTAL (II)</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xml:space="preserve">       3,552 </w:t>
            </w:r>
          </w:p>
        </w:tc>
      </w:tr>
      <w:tr w:rsidR="0071530A" w:rsidRPr="0071530A" w:rsidTr="0071530A">
        <w:trPr>
          <w:trHeight w:val="480"/>
        </w:trPr>
        <w:tc>
          <w:tcPr>
            <w:tcW w:w="1175" w:type="dxa"/>
            <w:tcBorders>
              <w:top w:val="nil"/>
              <w:left w:val="single" w:sz="8" w:space="0" w:color="auto"/>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3799"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General Subtotal</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1168"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w:t>
            </w:r>
          </w:p>
        </w:tc>
        <w:tc>
          <w:tcPr>
            <w:tcW w:w="1241" w:type="dxa"/>
            <w:tcBorders>
              <w:top w:val="nil"/>
              <w:left w:val="nil"/>
              <w:bottom w:val="single" w:sz="4" w:space="0" w:color="auto"/>
              <w:right w:val="single" w:sz="4" w:space="0" w:color="auto"/>
            </w:tcBorders>
            <w:shd w:val="clear" w:color="auto" w:fill="auto"/>
            <w:noWrap/>
            <w:vAlign w:val="bottom"/>
            <w:hideMark/>
          </w:tcPr>
          <w:p w:rsidR="0071530A" w:rsidRPr="0071530A" w:rsidRDefault="0071530A" w:rsidP="0071530A">
            <w:pPr>
              <w:spacing w:after="0" w:line="240" w:lineRule="auto"/>
              <w:rPr>
                <w:rFonts w:ascii="Calibri" w:eastAsia="Times New Roman" w:hAnsi="Calibri" w:cs="Times New Roman"/>
                <w:b/>
                <w:bCs/>
                <w:lang w:eastAsia="en-GB"/>
              </w:rPr>
            </w:pPr>
            <w:r w:rsidRPr="0071530A">
              <w:rPr>
                <w:rFonts w:ascii="Calibri" w:eastAsia="Times New Roman" w:hAnsi="Calibri" w:cs="Times New Roman"/>
                <w:b/>
                <w:bCs/>
                <w:lang w:eastAsia="en-GB"/>
              </w:rPr>
              <w:t xml:space="preserve">    13,892 </w:t>
            </w:r>
          </w:p>
        </w:tc>
      </w:tr>
    </w:tbl>
    <w:p w:rsidR="0071530A" w:rsidRDefault="0071530A"/>
    <w:sectPr w:rsidR="0071530A" w:rsidSect="007153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E4CB1"/>
    <w:rsid w:val="001E4CB1"/>
    <w:rsid w:val="00226AA5"/>
    <w:rsid w:val="002E7D12"/>
    <w:rsid w:val="006F2982"/>
    <w:rsid w:val="007153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rsid w:val="001E4CB1"/>
    <w:rPr>
      <w:rFonts w:ascii="Courier New" w:eastAsia="Courier New" w:hAnsi="Courier New" w:cs="Courier New"/>
      <w:sz w:val="20"/>
      <w:szCs w:val="20"/>
    </w:rPr>
  </w:style>
  <w:style w:type="paragraph" w:styleId="BodyTextIndent">
    <w:name w:val="Body Text Indent"/>
    <w:basedOn w:val="Normal"/>
    <w:link w:val="BodyTextIndentChar"/>
    <w:rsid w:val="001E4CB1"/>
    <w:pPr>
      <w:spacing w:after="0"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1E4CB1"/>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10297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1927</Words>
  <Characters>10986</Characters>
  <Application>Microsoft Office Word</Application>
  <DocSecurity>0</DocSecurity>
  <Lines>91</Lines>
  <Paragraphs>25</Paragraphs>
  <ScaleCrop>false</ScaleCrop>
  <Company>Hewlett-Packard</Company>
  <LinksUpToDate>false</LinksUpToDate>
  <CharactersWithSpaces>12888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2014-05-17T06:45:00Z</dcterms:created>
  <dcterms:modified xsi:type="dcterms:W3CDTF">2014-05-17T06:52:00Z</dcterms:modified>
</cp:coreProperties>
</file>