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sdt>
      <w:sdtPr>
        <w:id w:val="25888187"/>
        <w:docPartObj>
          <w:docPartGallery w:val="Cover Pages"/>
          <w:docPartUnique/>
        </w:docPartObj>
      </w:sdtPr>
      <w:sdtContent>
        <w:p w:rsidR="00250D01" w:rsidRDefault="00C948BC">
          <w:r>
            <w:rPr>
              <w:noProof/>
            </w:rPr>
            <w:pict>
              <v:group id="_x0000_s1046" style="position:absolute;margin-left:407.9pt;margin-top:92.35pt;width:244.8pt;height:11in;z-index:251681792;mso-width-percent:400;mso-height-percent:1000;mso-position-horizontal-relative:page;mso-position-vertical-relative:page;mso-width-percent:400;mso-height-percent:1000" coordorigin="7329" coordsize="4911,15840" o:allowincell="f">
                <v:group id="_x0000_s104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8" style="position:absolute;left:7755;width:4505;height:15840;mso-height-percent:1000;mso-position-vertical:top;mso-position-vertical-relative:page;mso-height-percent:1000" fillcolor="#9bbb59 [3206]" stroked="f" strokecolor="#d8d8d8 [2732]">
                    <v:fill color2="#bfbfbf [2412]" rotate="t"/>
                  </v:rect>
                  <v:rect id="_x0000_s1049"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5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0" inset="28.8pt,14.4pt,14.4pt,14.4pt">
                    <w:txbxContent>
                      <w:sdt>
                        <w:sdtPr>
                          <w:rPr>
                            <w:rFonts w:asciiTheme="majorHAnsi" w:eastAsiaTheme="majorEastAsia" w:hAnsiTheme="majorHAnsi" w:cstheme="majorBidi"/>
                            <w:b/>
                            <w:bCs/>
                            <w:color w:val="0070C0"/>
                            <w:sz w:val="96"/>
                            <w:szCs w:val="96"/>
                          </w:rPr>
                          <w:alias w:val="Year"/>
                          <w:id w:val="25888407"/>
                          <w:placeholder>
                            <w:docPart w:val="2679EBC2B9EB487DA51DE54F1D5D2D9A"/>
                          </w:placeholder>
                          <w:dataBinding w:prefixMappings="xmlns:ns0='http://schemas.microsoft.com/office/2006/coverPageProps'" w:xpath="/ns0:CoverPageProperties[1]/ns0:PublishDate[1]" w:storeItemID="{55AF091B-3C7A-41E3-B477-F2FDAA23CFDA}"/>
                          <w:date w:fullDate="2015-02-13T00:00:00Z">
                            <w:dateFormat w:val="yyyy"/>
                            <w:lid w:val="en-US"/>
                            <w:storeMappedDataAs w:val="dateTime"/>
                            <w:calendar w:val="gregorian"/>
                          </w:date>
                        </w:sdtPr>
                        <w:sdtContent>
                          <w:p w:rsidR="00250D01" w:rsidRDefault="00250D01">
                            <w:pPr>
                              <w:pStyle w:val="NoSpacing"/>
                              <w:rPr>
                                <w:rFonts w:asciiTheme="majorHAnsi" w:eastAsiaTheme="majorEastAsia" w:hAnsiTheme="majorHAnsi" w:cstheme="majorBidi"/>
                                <w:b/>
                                <w:bCs/>
                                <w:color w:val="FFFFFF" w:themeColor="background1"/>
                                <w:sz w:val="96"/>
                                <w:szCs w:val="96"/>
                              </w:rPr>
                            </w:pPr>
                            <w:r w:rsidRPr="00250D01">
                              <w:rPr>
                                <w:rFonts w:asciiTheme="majorHAnsi" w:eastAsiaTheme="majorEastAsia" w:hAnsiTheme="majorHAnsi" w:cstheme="majorBidi"/>
                                <w:b/>
                                <w:bCs/>
                                <w:color w:val="0070C0"/>
                                <w:sz w:val="96"/>
                                <w:szCs w:val="96"/>
                              </w:rPr>
                              <w:t>2015</w:t>
                            </w:r>
                          </w:p>
                        </w:sdtContent>
                      </w:sdt>
                    </w:txbxContent>
                  </v:textbox>
                </v:rect>
                <v:rect id="_x0000_s105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1" inset="28.8pt,14.4pt,14.4pt,14.4pt">
                    <w:txbxContent>
                      <w:sdt>
                        <w:sdtPr>
                          <w:rPr>
                            <w:color w:val="FFFFFF" w:themeColor="background1"/>
                          </w:rPr>
                          <w:alias w:val="Company"/>
                          <w:id w:val="25888408"/>
                          <w:placeholder>
                            <w:docPart w:val="0EA2F8DE96764017A488B6D47F62DA86"/>
                          </w:placeholder>
                          <w:dataBinding w:prefixMappings="xmlns:ns0='http://schemas.openxmlformats.org/officeDocument/2006/extended-properties'" w:xpath="/ns0:Properties[1]/ns0:Company[1]" w:storeItemID="{6668398D-A668-4E3E-A5EB-62B293D839F1}"/>
                          <w:text/>
                        </w:sdtPr>
                        <w:sdtContent>
                          <w:p w:rsidR="00250D01" w:rsidRDefault="00250D01">
                            <w:pPr>
                              <w:pStyle w:val="NoSpacing"/>
                              <w:spacing w:line="360" w:lineRule="auto"/>
                              <w:rPr>
                                <w:color w:val="FFFFFF" w:themeColor="background1"/>
                              </w:rPr>
                            </w:pPr>
                            <w:r w:rsidRPr="00F925F8">
                              <w:rPr>
                                <w:color w:val="FFFFFF" w:themeColor="background1"/>
                              </w:rPr>
                              <w:t>www.sukrupa.org</w:t>
                            </w:r>
                          </w:p>
                        </w:sdtContent>
                      </w:sdt>
                      <w:sdt>
                        <w:sdtPr>
                          <w:rPr>
                            <w:color w:val="FFFFFF" w:themeColor="background1"/>
                          </w:rPr>
                          <w:alias w:val="Date"/>
                          <w:id w:val="25888409"/>
                          <w:placeholder>
                            <w:docPart w:val="179AFB3EF56F410EB581C88830AE3734"/>
                          </w:placeholder>
                          <w:dataBinding w:prefixMappings="xmlns:ns0='http://schemas.microsoft.com/office/2006/coverPageProps'" w:xpath="/ns0:CoverPageProperties[1]/ns0:PublishDate[1]" w:storeItemID="{55AF091B-3C7A-41E3-B477-F2FDAA23CFDA}"/>
                          <w:date w:fullDate="2015-02-13T00:00:00Z">
                            <w:dateFormat w:val="M/d/yyyy"/>
                            <w:lid w:val="en-US"/>
                            <w:storeMappedDataAs w:val="dateTime"/>
                            <w:calendar w:val="gregorian"/>
                          </w:date>
                        </w:sdtPr>
                        <w:sdtContent>
                          <w:p w:rsidR="00250D01" w:rsidRDefault="00250D01">
                            <w:pPr>
                              <w:pStyle w:val="NoSpacing"/>
                              <w:spacing w:line="360" w:lineRule="auto"/>
                              <w:rPr>
                                <w:color w:val="FFFFFF" w:themeColor="background1"/>
                              </w:rPr>
                            </w:pPr>
                            <w:r>
                              <w:rPr>
                                <w:color w:val="FFFFFF" w:themeColor="background1"/>
                              </w:rPr>
                              <w:t>2/13/2015</w:t>
                            </w:r>
                          </w:p>
                        </w:sdtContent>
                      </w:sdt>
                    </w:txbxContent>
                  </v:textbox>
                </v:rect>
                <w10:wrap anchorx="page" anchory="page"/>
              </v:group>
            </w:pict>
          </w:r>
        </w:p>
        <w:p w:rsidR="00F925F8" w:rsidRDefault="00216D4E" w:rsidP="00F925F8">
          <w:pPr>
            <w:pStyle w:val="NoSpacing"/>
            <w:spacing w:line="360" w:lineRule="auto"/>
            <w:rPr>
              <w:color w:val="FFFFFF" w:themeColor="background1"/>
            </w:rPr>
          </w:pPr>
          <w:r>
            <w:rPr>
              <w:noProof/>
            </w:rPr>
            <w:drawing>
              <wp:anchor distT="0" distB="0" distL="114300" distR="114300" simplePos="0" relativeHeight="251686912" behindDoc="0" locked="0" layoutInCell="1" allowOverlap="1">
                <wp:simplePos x="0" y="0"/>
                <wp:positionH relativeFrom="column">
                  <wp:posOffset>-548005</wp:posOffset>
                </wp:positionH>
                <wp:positionV relativeFrom="paragraph">
                  <wp:posOffset>4445</wp:posOffset>
                </wp:positionV>
                <wp:extent cx="7067550" cy="5476240"/>
                <wp:effectExtent l="19050" t="0" r="0" b="0"/>
                <wp:wrapSquare wrapText="bothSides"/>
                <wp:docPr id="50" name="Picture 9" descr="11bgmfilm2_jpg_2195673g.jpg"/>
                <wp:cNvGraphicFramePr/>
                <a:graphic xmlns:a="http://schemas.openxmlformats.org/drawingml/2006/main">
                  <a:graphicData uri="http://schemas.openxmlformats.org/drawingml/2006/picture">
                    <pic:pic xmlns:pic="http://schemas.openxmlformats.org/drawingml/2006/picture">
                      <pic:nvPicPr>
                        <pic:cNvPr id="4" name="Picture 3" descr="11bgmfilm2_jpg_2195673g.jpg"/>
                        <pic:cNvPicPr>
                          <a:picLocks noChangeAspect="1"/>
                        </pic:cNvPicPr>
                      </pic:nvPicPr>
                      <pic:blipFill>
                        <a:blip r:embed="rId7"/>
                        <a:stretch>
                          <a:fillRect/>
                        </a:stretch>
                      </pic:blipFill>
                      <pic:spPr>
                        <a:xfrm>
                          <a:off x="0" y="0"/>
                          <a:ext cx="7067550" cy="5476240"/>
                        </a:xfrm>
                        <a:prstGeom prst="rect">
                          <a:avLst/>
                        </a:prstGeom>
                      </pic:spPr>
                    </pic:pic>
                  </a:graphicData>
                </a:graphic>
              </wp:anchor>
            </w:drawing>
          </w:r>
          <w:r w:rsidR="00F925F8">
            <w:rPr>
              <w:noProof/>
            </w:rPr>
            <w:drawing>
              <wp:anchor distT="0" distB="0" distL="114300" distR="114300" simplePos="0" relativeHeight="251688960" behindDoc="1" locked="0" layoutInCell="1" allowOverlap="1">
                <wp:simplePos x="0" y="0"/>
                <wp:positionH relativeFrom="column">
                  <wp:posOffset>-626745</wp:posOffset>
                </wp:positionH>
                <wp:positionV relativeFrom="paragraph">
                  <wp:posOffset>7846695</wp:posOffset>
                </wp:positionV>
                <wp:extent cx="5058410" cy="973455"/>
                <wp:effectExtent l="19050" t="0" r="8890" b="0"/>
                <wp:wrapTight wrapText="bothSides">
                  <wp:wrapPolygon edited="0">
                    <wp:start x="-81" y="0"/>
                    <wp:lineTo x="-81" y="21135"/>
                    <wp:lineTo x="21638" y="21135"/>
                    <wp:lineTo x="21638" y="0"/>
                    <wp:lineTo x="-81" y="0"/>
                  </wp:wrapPolygon>
                </wp:wrapTight>
                <wp:docPr id="58" name="Picture 27" descr="Suk Logo ( creating opportunit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 Logo ( creating opportunities )1.jpg"/>
                        <pic:cNvPicPr/>
                      </pic:nvPicPr>
                      <pic:blipFill>
                        <a:blip r:embed="rId8" cstate="print"/>
                        <a:stretch>
                          <a:fillRect/>
                        </a:stretch>
                      </pic:blipFill>
                      <pic:spPr>
                        <a:xfrm>
                          <a:off x="0" y="0"/>
                          <a:ext cx="5058410" cy="973455"/>
                        </a:xfrm>
                        <a:prstGeom prst="rect">
                          <a:avLst/>
                        </a:prstGeom>
                      </pic:spPr>
                    </pic:pic>
                  </a:graphicData>
                </a:graphic>
              </wp:anchor>
            </w:drawing>
          </w:r>
          <w:r w:rsidR="00C948BC" w:rsidRPr="00C948BC">
            <w:rPr>
              <w:noProof/>
            </w:rPr>
            <w:pict>
              <v:rect id="_x0000_s1053" style="position:absolute;margin-left:-46.95pt;margin-top:694.55pt;width:561.9pt;height:46.15pt;z-index:251692032;mso-position-horizontal-relative:text;mso-position-vertical-relative:text" fillcolor="#c2d69b [1942]" stroked="f" strokecolor="#4f81bd [3204]" strokeweight="1pt">
                <v:stroke dashstyle="dash"/>
                <v:shadow color="#868686"/>
                <v:textbox style="mso-next-textbox:#_x0000_s1053">
                  <w:txbxContent>
                    <w:p w:rsidR="00F925F8" w:rsidRPr="00F925F8" w:rsidRDefault="00F925F8" w:rsidP="00F925F8">
                      <w:pPr>
                        <w:shd w:val="clear" w:color="auto" w:fill="D6E3BC" w:themeFill="accent3" w:themeFillTint="66"/>
                        <w:jc w:val="center"/>
                        <w:rPr>
                          <w:color w:val="0070C0"/>
                          <w:sz w:val="32"/>
                          <w:szCs w:val="32"/>
                        </w:rPr>
                      </w:pPr>
                      <w:r>
                        <w:br w:type="page"/>
                      </w:r>
                      <w:r w:rsidRPr="00F925F8">
                        <w:rPr>
                          <w:rFonts w:asciiTheme="majorHAnsi" w:hAnsiTheme="majorHAnsi"/>
                          <w:color w:val="0070C0"/>
                          <w:sz w:val="32"/>
                          <w:szCs w:val="32"/>
                        </w:rPr>
                        <w:t>Education # Empowerment # Environment</w:t>
                      </w:r>
                    </w:p>
                    <w:p w:rsidR="00F925F8" w:rsidRDefault="00F925F8"/>
                  </w:txbxContent>
                </v:textbox>
              </v:rect>
            </w:pict>
          </w:r>
          <w:r w:rsidR="00250D01">
            <w:br w:type="page"/>
          </w:r>
          <w:sdt>
            <w:sdtPr>
              <w:rPr>
                <w:color w:val="FFFFFF" w:themeColor="background1"/>
              </w:rPr>
              <w:alias w:val="Author"/>
              <w:id w:val="25888344"/>
              <w:placeholder>
                <w:docPart w:val="FD18494AC6344CC89D3114D51FF4B501"/>
              </w:placeholder>
              <w:dataBinding w:prefixMappings="xmlns:ns0='http://schemas.openxmlformats.org/package/2006/metadata/core-properties' xmlns:ns1='http://purl.org/dc/elements/1.1/'" w:xpath="/ns0:coreProperties[1]/ns1:creator[1]" w:storeItemID="{6C3C8BC8-F283-45AE-878A-BAB7291924A1}"/>
              <w:text/>
            </w:sdtPr>
            <w:sdtContent>
              <w:r w:rsidR="009C30D0">
                <w:rPr>
                  <w:color w:val="FFFFFF" w:themeColor="background1"/>
                </w:rPr>
                <w:t>TEMP</w:t>
              </w:r>
            </w:sdtContent>
          </w:sdt>
        </w:p>
        <w:p w:rsidR="00250D01" w:rsidRDefault="00C948BC" w:rsidP="00250D01">
          <w:pPr>
            <w:ind w:left="-900"/>
          </w:pPr>
        </w:p>
      </w:sdtContent>
    </w:sdt>
    <w:p w:rsidR="00CC4BE8" w:rsidRDefault="00CC4BE8" w:rsidP="00CC4BE8"/>
    <w:p w:rsidR="00CC4BE8" w:rsidRDefault="00CC4BE8" w:rsidP="00CC4BE8"/>
    <w:p w:rsidR="00250D01" w:rsidRDefault="00250D01" w:rsidP="00CC4BE8">
      <w:pPr>
        <w:rPr>
          <w:rFonts w:ascii="Book Antiqua" w:hAnsi="Book Antiqua"/>
          <w:i/>
          <w:sz w:val="28"/>
          <w:szCs w:val="28"/>
        </w:rPr>
      </w:pPr>
      <w:r w:rsidRPr="00250D01">
        <w:rPr>
          <w:rFonts w:ascii="Book Antiqua" w:hAnsi="Book Antiqua"/>
          <w:i/>
          <w:noProof/>
          <w:sz w:val="28"/>
          <w:szCs w:val="28"/>
        </w:rPr>
        <w:drawing>
          <wp:inline distT="0" distB="0" distL="0" distR="0">
            <wp:extent cx="5943600" cy="931831"/>
            <wp:effectExtent l="19050" t="0" r="0" b="0"/>
            <wp:docPr id="52" name="Picture 27" descr="Suk Logo ( creating opportunit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 Logo ( creating opportunities )1.jpg"/>
                    <pic:cNvPicPr/>
                  </pic:nvPicPr>
                  <pic:blipFill>
                    <a:blip r:embed="rId9" cstate="print"/>
                    <a:stretch>
                      <a:fillRect/>
                    </a:stretch>
                  </pic:blipFill>
                  <pic:spPr>
                    <a:xfrm>
                      <a:off x="0" y="0"/>
                      <a:ext cx="5943600" cy="931831"/>
                    </a:xfrm>
                    <a:prstGeom prst="rect">
                      <a:avLst/>
                    </a:prstGeom>
                  </pic:spPr>
                </pic:pic>
              </a:graphicData>
            </a:graphic>
          </wp:inline>
        </w:drawing>
      </w:r>
    </w:p>
    <w:p w:rsidR="00FA6925" w:rsidRDefault="00FA6925" w:rsidP="00CC4BE8">
      <w:pPr>
        <w:rPr>
          <w:rFonts w:ascii="Book Antiqua" w:hAnsi="Book Antiqua"/>
          <w:i/>
          <w:sz w:val="28"/>
          <w:szCs w:val="28"/>
        </w:rPr>
      </w:pPr>
    </w:p>
    <w:p w:rsidR="00CC4BE8" w:rsidRDefault="00CC4BE8" w:rsidP="00216D4E">
      <w:pPr>
        <w:shd w:val="clear" w:color="auto" w:fill="D6E3BC" w:themeFill="accent3" w:themeFillTint="66"/>
        <w:rPr>
          <w:rFonts w:ascii="Book Antiqua" w:hAnsi="Book Antiqua"/>
          <w:i/>
          <w:sz w:val="28"/>
          <w:szCs w:val="28"/>
        </w:rPr>
      </w:pPr>
      <w:r w:rsidRPr="003C3CA4">
        <w:rPr>
          <w:rFonts w:ascii="Book Antiqua" w:hAnsi="Book Antiqua"/>
          <w:i/>
          <w:sz w:val="28"/>
          <w:szCs w:val="28"/>
        </w:rPr>
        <w:t>Dear Donor,</w:t>
      </w:r>
    </w:p>
    <w:p w:rsidR="00FA6925" w:rsidRPr="003C3CA4" w:rsidRDefault="00FA6925" w:rsidP="00216D4E">
      <w:pPr>
        <w:shd w:val="clear" w:color="auto" w:fill="D6E3BC" w:themeFill="accent3" w:themeFillTint="66"/>
        <w:rPr>
          <w:rFonts w:ascii="Book Antiqua" w:hAnsi="Book Antiqua"/>
          <w:i/>
          <w:sz w:val="28"/>
          <w:szCs w:val="28"/>
        </w:rPr>
      </w:pPr>
    </w:p>
    <w:p w:rsidR="00CC4BE8" w:rsidRPr="003C3CA4" w:rsidRDefault="00CC4BE8" w:rsidP="00216D4E">
      <w:pPr>
        <w:shd w:val="clear" w:color="auto" w:fill="D6E3BC" w:themeFill="accent3" w:themeFillTint="66"/>
        <w:rPr>
          <w:rFonts w:ascii="Book Antiqua" w:hAnsi="Book Antiqua"/>
          <w:i/>
          <w:sz w:val="28"/>
          <w:szCs w:val="28"/>
        </w:rPr>
      </w:pPr>
      <w:r w:rsidRPr="003C3CA4">
        <w:rPr>
          <w:rFonts w:ascii="Book Antiqua" w:hAnsi="Book Antiqua"/>
          <w:i/>
          <w:sz w:val="28"/>
          <w:szCs w:val="28"/>
        </w:rPr>
        <w:t xml:space="preserve">At first, our heartfelt thanks to all of you for your continued support towards SUKRUPA's cause. </w:t>
      </w:r>
    </w:p>
    <w:p w:rsidR="00216D4E" w:rsidRPr="00216D4E" w:rsidRDefault="00216D4E" w:rsidP="00216D4E">
      <w:pPr>
        <w:shd w:val="clear" w:color="auto" w:fill="D6E3BC" w:themeFill="accent3" w:themeFillTint="66"/>
        <w:spacing w:before="240" w:after="240" w:line="360" w:lineRule="auto"/>
        <w:jc w:val="both"/>
        <w:rPr>
          <w:rFonts w:ascii="Arial" w:eastAsia="Times New Roman" w:hAnsi="Arial" w:cs="Arial"/>
          <w:i/>
          <w:color w:val="222222"/>
          <w:sz w:val="20"/>
          <w:szCs w:val="20"/>
        </w:rPr>
      </w:pPr>
      <w:r w:rsidRPr="00216D4E">
        <w:rPr>
          <w:rFonts w:ascii="Georgia" w:eastAsia="Times New Roman" w:hAnsi="Georgia" w:cs="Arial"/>
          <w:i/>
          <w:color w:val="222222"/>
          <w:sz w:val="20"/>
          <w:szCs w:val="20"/>
        </w:rPr>
        <w:t xml:space="preserve">When I see children at SUKRUPA, I wish I could go back to being a kid again. Those Innocent, Worry - free </w:t>
      </w:r>
      <w:proofErr w:type="gramStart"/>
      <w:r w:rsidRPr="00216D4E">
        <w:rPr>
          <w:rFonts w:ascii="Georgia" w:eastAsia="Times New Roman" w:hAnsi="Georgia" w:cs="Arial"/>
          <w:i/>
          <w:color w:val="222222"/>
          <w:sz w:val="20"/>
          <w:szCs w:val="20"/>
        </w:rPr>
        <w:t>days !</w:t>
      </w:r>
      <w:proofErr w:type="gramEnd"/>
      <w:r w:rsidRPr="00216D4E">
        <w:rPr>
          <w:rFonts w:ascii="Georgia" w:eastAsia="Times New Roman" w:hAnsi="Georgia" w:cs="Arial"/>
          <w:i/>
          <w:color w:val="222222"/>
          <w:sz w:val="20"/>
          <w:szCs w:val="20"/>
        </w:rPr>
        <w:t xml:space="preserve"> </w:t>
      </w:r>
      <w:proofErr w:type="gramStart"/>
      <w:r w:rsidRPr="00216D4E">
        <w:rPr>
          <w:rFonts w:ascii="Georgia" w:eastAsia="Times New Roman" w:hAnsi="Georgia" w:cs="Arial"/>
          <w:i/>
          <w:color w:val="222222"/>
          <w:sz w:val="20"/>
          <w:szCs w:val="20"/>
        </w:rPr>
        <w:t>children</w:t>
      </w:r>
      <w:proofErr w:type="gramEnd"/>
      <w:r w:rsidRPr="00216D4E">
        <w:rPr>
          <w:rFonts w:ascii="Georgia" w:eastAsia="Times New Roman" w:hAnsi="Georgia" w:cs="Arial"/>
          <w:i/>
          <w:color w:val="222222"/>
          <w:sz w:val="20"/>
          <w:szCs w:val="20"/>
        </w:rPr>
        <w:t xml:space="preserve"> know how to just be; the difference between then &amp; now is,  we didn’t grow up with these high-end gadgets, but with  just a few Colorful Wooden Toys “</w:t>
      </w:r>
      <w:proofErr w:type="spellStart"/>
      <w:r w:rsidRPr="00216D4E">
        <w:rPr>
          <w:rFonts w:ascii="Georgia" w:eastAsia="Times New Roman" w:hAnsi="Georgia" w:cs="Arial"/>
          <w:i/>
          <w:color w:val="222222"/>
          <w:sz w:val="20"/>
          <w:szCs w:val="20"/>
        </w:rPr>
        <w:t>Channapatnada</w:t>
      </w:r>
      <w:proofErr w:type="spellEnd"/>
      <w:r w:rsidRPr="00216D4E">
        <w:rPr>
          <w:rFonts w:ascii="Georgia" w:eastAsia="Times New Roman" w:hAnsi="Georgia" w:cs="Arial"/>
          <w:i/>
          <w:color w:val="222222"/>
          <w:sz w:val="20"/>
          <w:szCs w:val="20"/>
        </w:rPr>
        <w:t xml:space="preserve"> Bombe”.  With globalization &amp; changing technologies together with high competition, sometimes I wonder "Is the school </w:t>
      </w:r>
      <w:proofErr w:type="gramStart"/>
      <w:r w:rsidRPr="00216D4E">
        <w:rPr>
          <w:rFonts w:ascii="Georgia" w:eastAsia="Times New Roman" w:hAnsi="Georgia" w:cs="Arial"/>
          <w:i/>
          <w:color w:val="222222"/>
          <w:sz w:val="20"/>
          <w:szCs w:val="20"/>
        </w:rPr>
        <w:t>system</w:t>
      </w:r>
      <w:proofErr w:type="gramEnd"/>
      <w:r w:rsidRPr="00216D4E">
        <w:rPr>
          <w:rFonts w:ascii="Georgia" w:eastAsia="Times New Roman" w:hAnsi="Georgia" w:cs="Arial"/>
          <w:i/>
          <w:color w:val="222222"/>
          <w:sz w:val="20"/>
          <w:szCs w:val="20"/>
        </w:rPr>
        <w:t xml:space="preserve"> we follow these days provide all that it takes? </w:t>
      </w:r>
      <w:proofErr w:type="gramStart"/>
      <w:r w:rsidRPr="00216D4E">
        <w:rPr>
          <w:rFonts w:ascii="Georgia" w:eastAsia="Times New Roman" w:hAnsi="Georgia" w:cs="Arial"/>
          <w:i/>
          <w:color w:val="222222"/>
          <w:sz w:val="20"/>
          <w:szCs w:val="20"/>
        </w:rPr>
        <w:t>especially</w:t>
      </w:r>
      <w:proofErr w:type="gramEnd"/>
      <w:r w:rsidRPr="00216D4E">
        <w:rPr>
          <w:rFonts w:ascii="Georgia" w:eastAsia="Times New Roman" w:hAnsi="Georgia" w:cs="Arial"/>
          <w:i/>
          <w:color w:val="222222"/>
          <w:sz w:val="20"/>
          <w:szCs w:val="20"/>
        </w:rPr>
        <w:t xml:space="preserve"> for the kids coming from underprivileged background, where parents do not know to read or write ? It is this constant quest that has helped us to ensure</w:t>
      </w:r>
      <w:proofErr w:type="gramStart"/>
      <w:r w:rsidRPr="00216D4E">
        <w:rPr>
          <w:rFonts w:ascii="Georgia" w:eastAsia="Times New Roman" w:hAnsi="Georgia" w:cs="Arial"/>
          <w:i/>
          <w:color w:val="222222"/>
          <w:sz w:val="20"/>
          <w:szCs w:val="20"/>
        </w:rPr>
        <w:t>  that</w:t>
      </w:r>
      <w:proofErr w:type="gramEnd"/>
      <w:r w:rsidRPr="00216D4E">
        <w:rPr>
          <w:rFonts w:ascii="Georgia" w:eastAsia="Times New Roman" w:hAnsi="Georgia" w:cs="Arial"/>
          <w:i/>
          <w:color w:val="222222"/>
          <w:sz w:val="20"/>
          <w:szCs w:val="20"/>
        </w:rPr>
        <w:t xml:space="preserve"> the children are provided with a well balanced mix of academics, creativity (through various arts, technology, field trips, sports, games, life skills) and social values. All of </w:t>
      </w:r>
      <w:proofErr w:type="gramStart"/>
      <w:r w:rsidR="00ED2829" w:rsidRPr="00216D4E">
        <w:rPr>
          <w:rFonts w:ascii="Georgia" w:eastAsia="Times New Roman" w:hAnsi="Georgia" w:cs="Arial"/>
          <w:i/>
          <w:color w:val="222222"/>
          <w:sz w:val="20"/>
          <w:szCs w:val="20"/>
        </w:rPr>
        <w:t>these,</w:t>
      </w:r>
      <w:proofErr w:type="gramEnd"/>
      <w:r w:rsidR="00ED2829" w:rsidRPr="00216D4E">
        <w:rPr>
          <w:rFonts w:ascii="Georgia" w:eastAsia="Times New Roman" w:hAnsi="Georgia" w:cs="Arial"/>
          <w:i/>
          <w:color w:val="222222"/>
          <w:sz w:val="20"/>
          <w:szCs w:val="20"/>
        </w:rPr>
        <w:t xml:space="preserve"> can</w:t>
      </w:r>
      <w:r w:rsidRPr="00216D4E">
        <w:rPr>
          <w:rFonts w:ascii="Georgia" w:eastAsia="Times New Roman" w:hAnsi="Georgia" w:cs="Arial"/>
          <w:i/>
          <w:color w:val="222222"/>
          <w:sz w:val="20"/>
          <w:szCs w:val="20"/>
        </w:rPr>
        <w:t xml:space="preserve"> enable them to establish themselves to be more responsible and independent to sustain and grow in this dynamic world. It is indeed a huge challenge, daunting us every year. But with the continued encouragement &amp; support from all our friends, volunteers, corporate &amp; individual sponsors &amp; </w:t>
      </w:r>
      <w:proofErr w:type="spellStart"/>
      <w:r w:rsidRPr="00216D4E">
        <w:rPr>
          <w:rFonts w:ascii="Georgia" w:eastAsia="Times New Roman" w:hAnsi="Georgia" w:cs="Arial"/>
          <w:i/>
          <w:color w:val="222222"/>
          <w:sz w:val="20"/>
          <w:szCs w:val="20"/>
        </w:rPr>
        <w:t>like minded</w:t>
      </w:r>
      <w:proofErr w:type="spellEnd"/>
      <w:r w:rsidRPr="00216D4E">
        <w:rPr>
          <w:rFonts w:ascii="Georgia" w:eastAsia="Times New Roman" w:hAnsi="Georgia" w:cs="Arial"/>
          <w:i/>
          <w:color w:val="222222"/>
          <w:sz w:val="20"/>
          <w:szCs w:val="20"/>
        </w:rPr>
        <w:t xml:space="preserve"> groups who have stood by us at all times, we have been able make a huge difference in the lives of the children. </w:t>
      </w:r>
    </w:p>
    <w:p w:rsidR="00216D4E" w:rsidRPr="00216D4E" w:rsidRDefault="00216D4E" w:rsidP="00216D4E">
      <w:pPr>
        <w:shd w:val="clear" w:color="auto" w:fill="D6E3BC" w:themeFill="accent3" w:themeFillTint="66"/>
        <w:spacing w:before="240" w:after="240" w:line="360" w:lineRule="auto"/>
        <w:jc w:val="both"/>
        <w:rPr>
          <w:rFonts w:ascii="Arial" w:eastAsia="Times New Roman" w:hAnsi="Arial" w:cs="Arial"/>
          <w:i/>
          <w:color w:val="222222"/>
          <w:sz w:val="20"/>
          <w:szCs w:val="20"/>
        </w:rPr>
      </w:pPr>
      <w:r w:rsidRPr="00216D4E">
        <w:rPr>
          <w:rFonts w:ascii="Georgia" w:eastAsia="Times New Roman" w:hAnsi="Georgia" w:cs="Arial"/>
          <w:i/>
          <w:color w:val="222222"/>
          <w:sz w:val="20"/>
          <w:szCs w:val="20"/>
        </w:rPr>
        <w:t xml:space="preserve">                 As the School Year is ending in couple months, Children are preparing for their exams, some of them are writing Board </w:t>
      </w:r>
      <w:proofErr w:type="gramStart"/>
      <w:r w:rsidRPr="00216D4E">
        <w:rPr>
          <w:rFonts w:ascii="Georgia" w:eastAsia="Times New Roman" w:hAnsi="Georgia" w:cs="Arial"/>
          <w:i/>
          <w:color w:val="222222"/>
          <w:sz w:val="20"/>
          <w:szCs w:val="20"/>
        </w:rPr>
        <w:t>Exams,</w:t>
      </w:r>
      <w:proofErr w:type="gramEnd"/>
      <w:r w:rsidRPr="00216D4E">
        <w:rPr>
          <w:rFonts w:ascii="Georgia" w:eastAsia="Times New Roman" w:hAnsi="Georgia" w:cs="Arial"/>
          <w:i/>
          <w:color w:val="222222"/>
          <w:sz w:val="20"/>
          <w:szCs w:val="20"/>
        </w:rPr>
        <w:t xml:space="preserve"> Teachers are working progressively to bring Great Results!!! </w:t>
      </w:r>
    </w:p>
    <w:p w:rsidR="00216D4E" w:rsidRPr="00216D4E" w:rsidRDefault="00216D4E" w:rsidP="00216D4E">
      <w:pPr>
        <w:shd w:val="clear" w:color="auto" w:fill="D6E3BC" w:themeFill="accent3" w:themeFillTint="66"/>
        <w:spacing w:before="240" w:after="240" w:line="360" w:lineRule="auto"/>
        <w:jc w:val="both"/>
        <w:rPr>
          <w:rFonts w:ascii="Arial" w:eastAsia="Times New Roman" w:hAnsi="Arial" w:cs="Arial"/>
          <w:i/>
          <w:color w:val="222222"/>
          <w:sz w:val="20"/>
          <w:szCs w:val="20"/>
        </w:rPr>
      </w:pPr>
      <w:r w:rsidRPr="00216D4E">
        <w:rPr>
          <w:rFonts w:ascii="Georgia" w:eastAsia="Times New Roman" w:hAnsi="Georgia" w:cs="Arial"/>
          <w:i/>
          <w:color w:val="222222"/>
          <w:sz w:val="20"/>
          <w:szCs w:val="20"/>
        </w:rPr>
        <w:t xml:space="preserve">           We strive to reach our goal with your continued support. </w:t>
      </w:r>
      <w:proofErr w:type="gramStart"/>
      <w:r w:rsidRPr="00216D4E">
        <w:rPr>
          <w:rFonts w:ascii="Georgia" w:eastAsia="Times New Roman" w:hAnsi="Georgia" w:cs="Arial"/>
          <w:i/>
          <w:color w:val="222222"/>
          <w:sz w:val="20"/>
          <w:szCs w:val="20"/>
        </w:rPr>
        <w:t>“Tons of Thanks” to each one of you who are part of SUKRUPA in creating great opportunities for all our children.</w:t>
      </w:r>
      <w:proofErr w:type="gramEnd"/>
      <w:r w:rsidRPr="00216D4E">
        <w:rPr>
          <w:rFonts w:ascii="Georgia" w:eastAsia="Times New Roman" w:hAnsi="Georgia" w:cs="Arial"/>
          <w:i/>
          <w:color w:val="222222"/>
          <w:sz w:val="20"/>
          <w:szCs w:val="20"/>
        </w:rPr>
        <w:t> </w:t>
      </w:r>
    </w:p>
    <w:p w:rsidR="00216D4E" w:rsidRDefault="00216D4E" w:rsidP="00216D4E">
      <w:pPr>
        <w:shd w:val="clear" w:color="auto" w:fill="D6E3BC" w:themeFill="accent3" w:themeFillTint="66"/>
        <w:rPr>
          <w:rFonts w:ascii="Book Antiqua" w:hAnsi="Book Antiqua" w:cs="Arial"/>
          <w:b/>
          <w:i/>
          <w:sz w:val="28"/>
          <w:szCs w:val="28"/>
        </w:rPr>
      </w:pPr>
    </w:p>
    <w:p w:rsidR="00DB2C2D" w:rsidRPr="003C3CA4" w:rsidRDefault="00DB2C2D" w:rsidP="00216D4E">
      <w:pPr>
        <w:shd w:val="clear" w:color="auto" w:fill="D6E3BC" w:themeFill="accent3" w:themeFillTint="66"/>
        <w:rPr>
          <w:rFonts w:ascii="Book Antiqua" w:hAnsi="Book Antiqua" w:cs="Arial"/>
          <w:b/>
          <w:i/>
          <w:sz w:val="28"/>
          <w:szCs w:val="28"/>
        </w:rPr>
      </w:pPr>
      <w:proofErr w:type="spellStart"/>
      <w:r w:rsidRPr="003C3CA4">
        <w:rPr>
          <w:rFonts w:ascii="Book Antiqua" w:hAnsi="Book Antiqua" w:cs="Arial"/>
          <w:b/>
          <w:i/>
          <w:sz w:val="28"/>
          <w:szCs w:val="28"/>
        </w:rPr>
        <w:t>Krupalatha</w:t>
      </w:r>
      <w:proofErr w:type="spellEnd"/>
      <w:r w:rsidRPr="003C3CA4">
        <w:rPr>
          <w:rFonts w:ascii="Book Antiqua" w:hAnsi="Book Antiqua" w:cs="Arial"/>
          <w:b/>
          <w:i/>
          <w:sz w:val="28"/>
          <w:szCs w:val="28"/>
        </w:rPr>
        <w:t xml:space="preserve"> Martin Das</w:t>
      </w:r>
    </w:p>
    <w:p w:rsidR="00DB2C2D" w:rsidRDefault="00DB2C2D" w:rsidP="00216D4E">
      <w:pPr>
        <w:shd w:val="clear" w:color="auto" w:fill="D6E3BC" w:themeFill="accent3" w:themeFillTint="66"/>
        <w:rPr>
          <w:rFonts w:ascii="Book Antiqua" w:hAnsi="Book Antiqua"/>
          <w:b/>
          <w:sz w:val="28"/>
          <w:szCs w:val="28"/>
        </w:rPr>
      </w:pPr>
      <w:r w:rsidRPr="003C3CA4">
        <w:rPr>
          <w:rFonts w:ascii="Book Antiqua" w:hAnsi="Book Antiqua"/>
          <w:b/>
          <w:sz w:val="28"/>
          <w:szCs w:val="28"/>
        </w:rPr>
        <w:t>Executive Director</w:t>
      </w:r>
    </w:p>
    <w:p w:rsidR="00D55A69" w:rsidRDefault="00D55A69" w:rsidP="00216D4E">
      <w:pPr>
        <w:shd w:val="clear" w:color="auto" w:fill="D6E3BC" w:themeFill="accent3" w:themeFillTint="66"/>
        <w:rPr>
          <w:rFonts w:ascii="Book Antiqua" w:hAnsi="Book Antiqua"/>
          <w:b/>
          <w:sz w:val="28"/>
          <w:szCs w:val="28"/>
        </w:rPr>
      </w:pPr>
    </w:p>
    <w:p w:rsidR="00D55A69" w:rsidRDefault="00D55A69" w:rsidP="00DB2C2D">
      <w:pPr>
        <w:rPr>
          <w:rFonts w:ascii="Book Antiqua" w:hAnsi="Book Antiqua"/>
          <w:b/>
          <w:sz w:val="28"/>
          <w:szCs w:val="28"/>
        </w:rPr>
      </w:pPr>
    </w:p>
    <w:p w:rsidR="00D55A69" w:rsidRDefault="00D55A69" w:rsidP="00DB2C2D">
      <w:pPr>
        <w:rPr>
          <w:rFonts w:ascii="Book Antiqua" w:hAnsi="Book Antiqua"/>
          <w:b/>
          <w:sz w:val="28"/>
          <w:szCs w:val="28"/>
        </w:rPr>
      </w:pPr>
      <w:r w:rsidRPr="00D55A69">
        <w:rPr>
          <w:rFonts w:ascii="Book Antiqua" w:hAnsi="Book Antiqua"/>
          <w:b/>
          <w:noProof/>
          <w:sz w:val="28"/>
          <w:szCs w:val="28"/>
        </w:rPr>
        <w:drawing>
          <wp:inline distT="0" distB="0" distL="0" distR="0">
            <wp:extent cx="5943600" cy="931831"/>
            <wp:effectExtent l="19050" t="0" r="0" b="0"/>
            <wp:docPr id="63" name="Picture 27" descr="Suk Logo ( creating opportunit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 Logo ( creating opportunities )1.jpg"/>
                    <pic:cNvPicPr/>
                  </pic:nvPicPr>
                  <pic:blipFill>
                    <a:blip r:embed="rId9" cstate="print"/>
                    <a:stretch>
                      <a:fillRect/>
                    </a:stretch>
                  </pic:blipFill>
                  <pic:spPr>
                    <a:xfrm>
                      <a:off x="0" y="0"/>
                      <a:ext cx="5943600" cy="931831"/>
                    </a:xfrm>
                    <a:prstGeom prst="rect">
                      <a:avLst/>
                    </a:prstGeom>
                  </pic:spPr>
                </pic:pic>
              </a:graphicData>
            </a:graphic>
          </wp:inline>
        </w:drawing>
      </w:r>
    </w:p>
    <w:p w:rsidR="00D55A69" w:rsidRDefault="00D55A69" w:rsidP="00DB2C2D">
      <w:pPr>
        <w:rPr>
          <w:rFonts w:ascii="Book Antiqua" w:hAnsi="Book Antiqua"/>
          <w:b/>
          <w:sz w:val="28"/>
          <w:szCs w:val="28"/>
        </w:rPr>
      </w:pPr>
    </w:p>
    <w:p w:rsidR="00D55A69" w:rsidRDefault="00D55A69" w:rsidP="00DB2C2D">
      <w:pPr>
        <w:rPr>
          <w:rFonts w:ascii="Book Antiqua" w:hAnsi="Book Antiqua"/>
          <w:b/>
          <w:sz w:val="28"/>
          <w:szCs w:val="28"/>
        </w:rPr>
      </w:pPr>
    </w:p>
    <w:p w:rsidR="00F925F8" w:rsidRPr="00F925F8" w:rsidRDefault="00F925F8" w:rsidP="00F925F8">
      <w:pPr>
        <w:jc w:val="both"/>
        <w:rPr>
          <w:rFonts w:ascii="Times New Roman" w:hAnsi="Times New Roman"/>
          <w:i/>
          <w:iCs/>
          <w:sz w:val="28"/>
          <w:szCs w:val="28"/>
        </w:rPr>
      </w:pPr>
      <w:r w:rsidRPr="00F925F8">
        <w:rPr>
          <w:rFonts w:ascii="Times New Roman" w:hAnsi="Times New Roman"/>
          <w:iCs/>
          <w:sz w:val="28"/>
          <w:szCs w:val="28"/>
        </w:rPr>
        <w:t>SUKRUPA serves below poverty line community, where most of the children are first generation learners born to young parents who do not have basic education and employability skills. Most of the families migrated from rural poverty in search of opportunities to cities and ended up in slums with substandard housing and sanitation facilities inadequate for human dwelling.</w:t>
      </w:r>
    </w:p>
    <w:p w:rsidR="00F925F8" w:rsidRPr="00F925F8" w:rsidRDefault="00F925F8" w:rsidP="00F925F8">
      <w:pPr>
        <w:jc w:val="both"/>
        <w:rPr>
          <w:rFonts w:ascii="Times New Roman" w:hAnsi="Times New Roman"/>
          <w:i/>
          <w:iCs/>
          <w:sz w:val="28"/>
          <w:szCs w:val="28"/>
        </w:rPr>
      </w:pPr>
    </w:p>
    <w:p w:rsidR="00F925F8" w:rsidRPr="00F925F8" w:rsidRDefault="00F925F8" w:rsidP="00F925F8">
      <w:pPr>
        <w:jc w:val="both"/>
        <w:rPr>
          <w:rFonts w:ascii="Times New Roman" w:hAnsi="Times New Roman"/>
          <w:i/>
          <w:iCs/>
          <w:sz w:val="28"/>
          <w:szCs w:val="28"/>
        </w:rPr>
      </w:pPr>
      <w:r w:rsidRPr="00F925F8">
        <w:rPr>
          <w:rFonts w:ascii="Times New Roman" w:hAnsi="Times New Roman"/>
          <w:i/>
          <w:iCs/>
          <w:sz w:val="28"/>
          <w:szCs w:val="28"/>
        </w:rPr>
        <w:t>SUKRUPA’s Mission is to help underprivileged children and young adults escape a background of poverty, slum life, illiteracy and ignorance, thereby creating opportunities for their integration into mainstream society.</w:t>
      </w:r>
    </w:p>
    <w:p w:rsidR="00D55A69" w:rsidRPr="00D55A69" w:rsidRDefault="00D55A69" w:rsidP="00D55A69">
      <w:pPr>
        <w:shd w:val="clear" w:color="auto" w:fill="F1F1F1"/>
        <w:spacing w:after="0" w:line="94" w:lineRule="atLeast"/>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10160" cy="10160"/>
            <wp:effectExtent l="0" t="0" r="0" b="0"/>
            <wp:docPr id="62" name="Picture 5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sl.gstatic.com/ui/v1/icons/mail/images/cleardot.gif"/>
                    <pic:cNvPicPr>
                      <a:picLocks noChangeAspect="1" noChangeArrowheads="1"/>
                    </pic:cNvPicPr>
                  </pic:nvPicPr>
                  <pic:blipFill>
                    <a:blip r:embed="rId10"/>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D55A69" w:rsidRDefault="00D55A69" w:rsidP="00DB2C2D">
      <w:pPr>
        <w:rPr>
          <w:rFonts w:ascii="Book Antiqua" w:hAnsi="Book Antiqua"/>
          <w:b/>
          <w:sz w:val="28"/>
          <w:szCs w:val="28"/>
        </w:rPr>
      </w:pPr>
    </w:p>
    <w:p w:rsidR="00F925F8" w:rsidRPr="006C1AD6" w:rsidRDefault="00F925F8" w:rsidP="00F925F8">
      <w:pPr>
        <w:shd w:val="clear" w:color="auto" w:fill="FFFFCC"/>
        <w:jc w:val="both"/>
        <w:rPr>
          <w:rFonts w:asciiTheme="majorHAnsi" w:hAnsiTheme="majorHAnsi"/>
          <w:b/>
          <w:sz w:val="32"/>
          <w:szCs w:val="32"/>
        </w:rPr>
      </w:pPr>
      <w:r w:rsidRPr="006C1AD6">
        <w:rPr>
          <w:rFonts w:asciiTheme="majorHAnsi" w:hAnsiTheme="majorHAnsi"/>
          <w:b/>
          <w:sz w:val="32"/>
          <w:szCs w:val="32"/>
        </w:rPr>
        <w:t>SUKRUPA Education Centre</w:t>
      </w:r>
    </w:p>
    <w:p w:rsidR="00F925F8" w:rsidRPr="006C1AD6" w:rsidRDefault="00F925F8" w:rsidP="00F925F8">
      <w:pPr>
        <w:shd w:val="clear" w:color="auto" w:fill="FFFFCC"/>
        <w:jc w:val="both"/>
        <w:rPr>
          <w:rFonts w:asciiTheme="majorHAnsi" w:hAnsiTheme="majorHAnsi"/>
          <w:sz w:val="28"/>
          <w:szCs w:val="28"/>
        </w:rPr>
      </w:pPr>
      <w:proofErr w:type="spellStart"/>
      <w:r w:rsidRPr="006C1AD6">
        <w:rPr>
          <w:rFonts w:asciiTheme="majorHAnsi" w:hAnsiTheme="majorHAnsi"/>
          <w:sz w:val="28"/>
          <w:szCs w:val="28"/>
        </w:rPr>
        <w:t>Pre</w:t>
      </w:r>
      <w:proofErr w:type="spellEnd"/>
      <w:r w:rsidRPr="006C1AD6">
        <w:rPr>
          <w:rFonts w:asciiTheme="majorHAnsi" w:hAnsiTheme="majorHAnsi"/>
          <w:sz w:val="28"/>
          <w:szCs w:val="28"/>
        </w:rPr>
        <w:t xml:space="preserve"> School – 10</w:t>
      </w:r>
      <w:r w:rsidRPr="006C1AD6">
        <w:rPr>
          <w:rFonts w:asciiTheme="majorHAnsi" w:hAnsiTheme="majorHAnsi"/>
          <w:sz w:val="28"/>
          <w:szCs w:val="28"/>
          <w:vertAlign w:val="superscript"/>
        </w:rPr>
        <w:t>th</w:t>
      </w:r>
      <w:r w:rsidRPr="006C1AD6">
        <w:rPr>
          <w:rFonts w:asciiTheme="majorHAnsi" w:hAnsiTheme="majorHAnsi"/>
          <w:sz w:val="28"/>
          <w:szCs w:val="28"/>
        </w:rPr>
        <w:t xml:space="preserve"> Grade</w:t>
      </w:r>
    </w:p>
    <w:p w:rsidR="00F925F8" w:rsidRDefault="00F925F8" w:rsidP="00F925F8">
      <w:pPr>
        <w:jc w:val="both"/>
      </w:pPr>
      <w:r w:rsidRPr="006C1AD6">
        <w:rPr>
          <w:rFonts w:asciiTheme="majorHAnsi" w:hAnsiTheme="majorHAnsi"/>
        </w:rPr>
        <w:t>Provides Free High quality Education, Nutrition and Health facilities to 400 underprivileged children from the slums of Bangalore, India</w:t>
      </w:r>
    </w:p>
    <w:p w:rsidR="00F925F8" w:rsidRDefault="00F925F8" w:rsidP="00F925F8">
      <w:pPr>
        <w:jc w:val="both"/>
      </w:pPr>
    </w:p>
    <w:p w:rsidR="00F925F8" w:rsidRDefault="00F925F8" w:rsidP="00F925F8">
      <w:pPr>
        <w:jc w:val="both"/>
        <w:rPr>
          <w:rFonts w:asciiTheme="majorHAnsi" w:hAnsiTheme="majorHAnsi" w:cs="Times New Roman"/>
          <w:sz w:val="20"/>
          <w:szCs w:val="20"/>
        </w:rPr>
      </w:pPr>
      <w:r w:rsidRPr="00F925F8">
        <w:rPr>
          <w:rFonts w:ascii="Book Antiqua" w:hAnsi="Book Antiqua"/>
          <w:b/>
          <w:noProof/>
          <w:sz w:val="28"/>
          <w:szCs w:val="28"/>
        </w:rPr>
        <w:drawing>
          <wp:anchor distT="0" distB="0" distL="114300" distR="114300" simplePos="0" relativeHeight="251693056" behindDoc="0" locked="0" layoutInCell="1" allowOverlap="1">
            <wp:simplePos x="0" y="0"/>
            <wp:positionH relativeFrom="column">
              <wp:posOffset>19050</wp:posOffset>
            </wp:positionH>
            <wp:positionV relativeFrom="paragraph">
              <wp:posOffset>2650</wp:posOffset>
            </wp:positionV>
            <wp:extent cx="2774260" cy="2117035"/>
            <wp:effectExtent l="19050" t="0" r="7040" b="0"/>
            <wp:wrapSquare wrapText="bothSides"/>
            <wp:docPr id="64" name="Picture 2" descr="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3.jpg"/>
                    <pic:cNvPicPr/>
                  </pic:nvPicPr>
                  <pic:blipFill>
                    <a:blip r:embed="rId11"/>
                    <a:stretch>
                      <a:fillRect/>
                    </a:stretch>
                  </pic:blipFill>
                  <pic:spPr>
                    <a:xfrm>
                      <a:off x="0" y="0"/>
                      <a:ext cx="2774260" cy="2117035"/>
                    </a:xfrm>
                    <a:prstGeom prst="rect">
                      <a:avLst/>
                    </a:prstGeom>
                  </pic:spPr>
                </pic:pic>
              </a:graphicData>
            </a:graphic>
          </wp:anchor>
        </w:drawing>
      </w:r>
      <w:r w:rsidRPr="00F925F8">
        <w:rPr>
          <w:rFonts w:asciiTheme="majorHAnsi" w:hAnsiTheme="majorHAnsi" w:cs="Times New Roman"/>
          <w:sz w:val="20"/>
          <w:szCs w:val="20"/>
        </w:rPr>
        <w:t xml:space="preserve"> </w:t>
      </w:r>
    </w:p>
    <w:p w:rsidR="00F925F8" w:rsidRPr="00F925F8" w:rsidRDefault="00F925F8" w:rsidP="00F925F8">
      <w:pPr>
        <w:jc w:val="both"/>
        <w:rPr>
          <w:rFonts w:asciiTheme="majorHAnsi" w:hAnsiTheme="majorHAnsi" w:cs="Times New Roman"/>
          <w:sz w:val="24"/>
          <w:szCs w:val="24"/>
        </w:rPr>
      </w:pPr>
      <w:r w:rsidRPr="00F925F8">
        <w:rPr>
          <w:rFonts w:asciiTheme="majorHAnsi" w:hAnsiTheme="majorHAnsi" w:cs="Times New Roman"/>
          <w:sz w:val="24"/>
          <w:szCs w:val="24"/>
        </w:rPr>
        <w:t xml:space="preserve">The integrated curriculum at SUKRUPA is distinguished particularly by its emphasis on a balanced education of academics, creativity through various arts, technology, social values and right attitude. This helps them to grow up as young adults who are globally aware, fiscally independent and personally responsible. </w:t>
      </w:r>
    </w:p>
    <w:p w:rsidR="00F925F8" w:rsidRPr="00886F72" w:rsidRDefault="00F925F8" w:rsidP="00F925F8">
      <w:pPr>
        <w:jc w:val="both"/>
        <w:rPr>
          <w:rFonts w:asciiTheme="majorHAnsi" w:hAnsiTheme="majorHAnsi"/>
          <w:i/>
          <w:iCs/>
          <w:sz w:val="20"/>
          <w:szCs w:val="20"/>
        </w:rPr>
      </w:pPr>
    </w:p>
    <w:p w:rsidR="00D55A69" w:rsidRDefault="00D55A69" w:rsidP="00DB2C2D">
      <w:pPr>
        <w:rPr>
          <w:rFonts w:ascii="Book Antiqua" w:hAnsi="Book Antiqua"/>
          <w:b/>
          <w:sz w:val="28"/>
          <w:szCs w:val="28"/>
        </w:rPr>
      </w:pPr>
    </w:p>
    <w:p w:rsidR="00D55A69" w:rsidRDefault="00D55A69" w:rsidP="00DB2C2D">
      <w:pPr>
        <w:rPr>
          <w:rFonts w:ascii="Book Antiqua" w:hAnsi="Book Antiqua"/>
          <w:b/>
          <w:sz w:val="28"/>
          <w:szCs w:val="28"/>
        </w:rPr>
      </w:pPr>
    </w:p>
    <w:p w:rsidR="00D55A69" w:rsidRDefault="00D55A69" w:rsidP="00DB2C2D">
      <w:pPr>
        <w:rPr>
          <w:rFonts w:ascii="Book Antiqua" w:hAnsi="Book Antiqua"/>
          <w:b/>
          <w:sz w:val="28"/>
          <w:szCs w:val="28"/>
        </w:rPr>
      </w:pPr>
    </w:p>
    <w:p w:rsidR="00D55A69" w:rsidRDefault="00D55A69" w:rsidP="00DB2C2D">
      <w:pPr>
        <w:rPr>
          <w:rFonts w:ascii="Book Antiqua" w:hAnsi="Book Antiqua"/>
          <w:b/>
          <w:sz w:val="28"/>
          <w:szCs w:val="28"/>
        </w:rPr>
      </w:pPr>
    </w:p>
    <w:p w:rsidR="00D55A69" w:rsidRDefault="00D55A69" w:rsidP="00DB2C2D">
      <w:pPr>
        <w:rPr>
          <w:rFonts w:ascii="Book Antiqua" w:hAnsi="Book Antiqua"/>
          <w:b/>
          <w:sz w:val="28"/>
          <w:szCs w:val="28"/>
        </w:rPr>
      </w:pPr>
    </w:p>
    <w:p w:rsidR="00D55A69" w:rsidRPr="003C3CA4" w:rsidRDefault="00D55A69" w:rsidP="00DB2C2D">
      <w:pPr>
        <w:rPr>
          <w:rFonts w:ascii="Book Antiqua" w:hAnsi="Book Antiqua"/>
          <w:b/>
          <w:sz w:val="28"/>
          <w:szCs w:val="28"/>
        </w:rPr>
      </w:pPr>
    </w:p>
    <w:p w:rsidR="00001DC0" w:rsidRDefault="00001DC0" w:rsidP="00CC4BE8"/>
    <w:p w:rsidR="00001DC0" w:rsidRDefault="00001DC0" w:rsidP="00CC4BE8"/>
    <w:p w:rsidR="000D29E3" w:rsidRDefault="000D29E3" w:rsidP="00CC4BE8"/>
    <w:p w:rsidR="000D29E3" w:rsidRDefault="000D29E3" w:rsidP="00CC4BE8"/>
    <w:p w:rsidR="000D29E3" w:rsidRDefault="000D29E3" w:rsidP="000D29E3">
      <w:pPr>
        <w:ind w:left="-900"/>
      </w:pPr>
    </w:p>
    <w:p w:rsidR="00521C1F" w:rsidRDefault="00521C1F" w:rsidP="00521C1F">
      <w:pPr>
        <w:jc w:val="center"/>
      </w:pPr>
      <w:r w:rsidRPr="00521C1F">
        <w:rPr>
          <w:sz w:val="36"/>
          <w:szCs w:val="36"/>
        </w:rPr>
        <w:t xml:space="preserve">Karnataka </w:t>
      </w:r>
      <w:proofErr w:type="spellStart"/>
      <w:r w:rsidRPr="00521C1F">
        <w:rPr>
          <w:sz w:val="36"/>
          <w:szCs w:val="36"/>
        </w:rPr>
        <w:t>Rajyotsava</w:t>
      </w:r>
      <w:proofErr w:type="spellEnd"/>
    </w:p>
    <w:p w:rsidR="00CC4BE8" w:rsidRDefault="00521C1F" w:rsidP="000D29E3">
      <w:r>
        <w:rPr>
          <w:noProof/>
        </w:rPr>
        <w:drawing>
          <wp:anchor distT="0" distB="0" distL="114300" distR="114300" simplePos="0" relativeHeight="251670528" behindDoc="0" locked="0" layoutInCell="1" allowOverlap="1">
            <wp:simplePos x="0" y="0"/>
            <wp:positionH relativeFrom="margin">
              <wp:posOffset>923290</wp:posOffset>
            </wp:positionH>
            <wp:positionV relativeFrom="margin">
              <wp:posOffset>546100</wp:posOffset>
            </wp:positionV>
            <wp:extent cx="4344035" cy="2543810"/>
            <wp:effectExtent l="19050" t="0" r="0" b="0"/>
            <wp:wrapSquare wrapText="bothSides"/>
            <wp:docPr id="10" name="Picture 3" descr="C:\Users\Joyshree\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shree\Downloads\unnamed.jpg"/>
                    <pic:cNvPicPr>
                      <a:picLocks noChangeAspect="1" noChangeArrowheads="1"/>
                    </pic:cNvPicPr>
                  </pic:nvPicPr>
                  <pic:blipFill>
                    <a:blip r:embed="rId12"/>
                    <a:srcRect/>
                    <a:stretch>
                      <a:fillRect/>
                    </a:stretch>
                  </pic:blipFill>
                  <pic:spPr bwMode="auto">
                    <a:xfrm>
                      <a:off x="0" y="0"/>
                      <a:ext cx="4344035" cy="2543810"/>
                    </a:xfrm>
                    <a:prstGeom prst="rect">
                      <a:avLst/>
                    </a:prstGeom>
                    <a:noFill/>
                    <a:ln w="9525">
                      <a:noFill/>
                      <a:miter lim="800000"/>
                      <a:headEnd/>
                      <a:tailEnd/>
                    </a:ln>
                  </pic:spPr>
                </pic:pic>
              </a:graphicData>
            </a:graphic>
          </wp:anchor>
        </w:drawing>
      </w:r>
      <w:r w:rsidR="00CC4BE8">
        <w:t xml:space="preserve">The children decided to dedicate an entire week to the rich culture of Karnataka. This year, the school chose to share knowledge about the eight literary laureate from the state who received the prestigious </w:t>
      </w:r>
      <w:proofErr w:type="spellStart"/>
      <w:r w:rsidR="00CC4BE8">
        <w:t>Janapeeth</w:t>
      </w:r>
      <w:proofErr w:type="spellEnd"/>
      <w:r w:rsidR="00CC4BE8">
        <w:t xml:space="preserve"> award. They had long hours of preparation, rehearsing speech and noting down facts about the laureates, which were presented during the morning assembly as an exercise to honor Karnataka </w:t>
      </w:r>
      <w:proofErr w:type="spellStart"/>
      <w:r w:rsidR="00CC4BE8">
        <w:t>Rajyotsava</w:t>
      </w:r>
      <w:proofErr w:type="spellEnd"/>
      <w:r w:rsidR="00CC4BE8">
        <w:t>.</w:t>
      </w:r>
    </w:p>
    <w:p w:rsidR="00CC4BE8" w:rsidRDefault="00CC4BE8" w:rsidP="00CC4BE8"/>
    <w:p w:rsidR="00250D01" w:rsidRDefault="00250D01" w:rsidP="00CC4BE8"/>
    <w:p w:rsidR="00CC4BE8" w:rsidRDefault="00CC4BE8" w:rsidP="00521C1F">
      <w:pPr>
        <w:jc w:val="center"/>
      </w:pPr>
      <w:r w:rsidRPr="00521C1F">
        <w:rPr>
          <w:sz w:val="40"/>
          <w:szCs w:val="40"/>
        </w:rPr>
        <w:t>Fun with Science</w:t>
      </w:r>
    </w:p>
    <w:p w:rsidR="00A03C15" w:rsidRDefault="00A03C15" w:rsidP="00CC4BE8">
      <w:r>
        <w:rPr>
          <w:noProof/>
        </w:rPr>
        <w:drawing>
          <wp:inline distT="0" distB="0" distL="0" distR="0">
            <wp:extent cx="2683565" cy="1709530"/>
            <wp:effectExtent l="19050" t="0" r="2485" b="0"/>
            <wp:docPr id="4" name="Picture 1" descr="10356770_575002052601817_65681233905483372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56770_575002052601817_6568123390548337206_n"/>
                    <pic:cNvPicPr>
                      <a:picLocks noChangeAspect="1" noChangeArrowheads="1"/>
                    </pic:cNvPicPr>
                  </pic:nvPicPr>
                  <pic:blipFill>
                    <a:blip r:embed="rId13" cstate="print"/>
                    <a:srcRect/>
                    <a:stretch>
                      <a:fillRect/>
                    </a:stretch>
                  </pic:blipFill>
                  <pic:spPr bwMode="auto">
                    <a:xfrm>
                      <a:off x="0" y="0"/>
                      <a:ext cx="2683392" cy="1709420"/>
                    </a:xfrm>
                    <a:prstGeom prst="rect">
                      <a:avLst/>
                    </a:prstGeom>
                    <a:noFill/>
                    <a:ln w="9525">
                      <a:noFill/>
                      <a:miter lim="800000"/>
                      <a:headEnd/>
                      <a:tailEnd/>
                    </a:ln>
                  </pic:spPr>
                </pic:pic>
              </a:graphicData>
            </a:graphic>
          </wp:inline>
        </w:drawing>
      </w:r>
      <w:r>
        <w:rPr>
          <w:noProof/>
        </w:rPr>
        <w:drawing>
          <wp:inline distT="0" distB="0" distL="0" distR="0">
            <wp:extent cx="2729644" cy="1709530"/>
            <wp:effectExtent l="19050" t="0" r="0" b="0"/>
            <wp:docPr id="5" name="Picture 4" descr="10421382_577991142302908_17850150740936086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21382_577991142302908_1785015074093608662_n"/>
                    <pic:cNvPicPr>
                      <a:picLocks noChangeAspect="1" noChangeArrowheads="1"/>
                    </pic:cNvPicPr>
                  </pic:nvPicPr>
                  <pic:blipFill>
                    <a:blip r:embed="rId14" cstate="print"/>
                    <a:srcRect/>
                    <a:stretch>
                      <a:fillRect/>
                    </a:stretch>
                  </pic:blipFill>
                  <pic:spPr bwMode="auto">
                    <a:xfrm>
                      <a:off x="0" y="0"/>
                      <a:ext cx="2729468" cy="1709420"/>
                    </a:xfrm>
                    <a:prstGeom prst="rect">
                      <a:avLst/>
                    </a:prstGeom>
                    <a:noFill/>
                    <a:ln w="9525">
                      <a:noFill/>
                      <a:miter lim="800000"/>
                      <a:headEnd/>
                      <a:tailEnd/>
                    </a:ln>
                  </pic:spPr>
                </pic:pic>
              </a:graphicData>
            </a:graphic>
          </wp:inline>
        </w:drawing>
      </w:r>
    </w:p>
    <w:p w:rsidR="00CC4BE8" w:rsidRDefault="00CC4BE8" w:rsidP="00CC4BE8">
      <w:r>
        <w:t xml:space="preserve">High school children's day was celebrated with CISCO volunteers- with a </w:t>
      </w:r>
      <w:proofErr w:type="spellStart"/>
      <w:r>
        <w:t>theam</w:t>
      </w:r>
      <w:proofErr w:type="spellEnd"/>
      <w:r>
        <w:t xml:space="preserve"> Fun with </w:t>
      </w:r>
      <w:proofErr w:type="spellStart"/>
      <w:r>
        <w:t>Science.The</w:t>
      </w:r>
      <w:proofErr w:type="spellEnd"/>
      <w:r>
        <w:t xml:space="preserve"> </w:t>
      </w:r>
      <w:proofErr w:type="spellStart"/>
      <w:r>
        <w:t>programme</w:t>
      </w:r>
      <w:proofErr w:type="spellEnd"/>
      <w:r>
        <w:t xml:space="preserve"> was organized by through Smile Foundation.</w:t>
      </w:r>
    </w:p>
    <w:p w:rsidR="00250D01" w:rsidRDefault="00250D01" w:rsidP="00984591">
      <w:pPr>
        <w:jc w:val="center"/>
        <w:rPr>
          <w:sz w:val="36"/>
          <w:szCs w:val="36"/>
        </w:rPr>
      </w:pPr>
    </w:p>
    <w:p w:rsidR="00250D01" w:rsidRDefault="00250D01" w:rsidP="00984591">
      <w:pPr>
        <w:jc w:val="center"/>
        <w:rPr>
          <w:sz w:val="36"/>
          <w:szCs w:val="36"/>
        </w:rPr>
      </w:pPr>
    </w:p>
    <w:p w:rsidR="00CC4BE8" w:rsidRPr="00521C1F" w:rsidRDefault="00CC4BE8" w:rsidP="00984591">
      <w:pPr>
        <w:jc w:val="center"/>
        <w:rPr>
          <w:sz w:val="36"/>
          <w:szCs w:val="36"/>
        </w:rPr>
      </w:pPr>
      <w:r w:rsidRPr="00521C1F">
        <w:rPr>
          <w:sz w:val="36"/>
          <w:szCs w:val="36"/>
        </w:rPr>
        <w:t>L</w:t>
      </w:r>
      <w:r w:rsidR="00521C1F" w:rsidRPr="00521C1F">
        <w:rPr>
          <w:sz w:val="36"/>
          <w:szCs w:val="36"/>
        </w:rPr>
        <w:t>ife skill Sessions</w:t>
      </w:r>
    </w:p>
    <w:p w:rsidR="00CB4F35" w:rsidRDefault="00CB4F35" w:rsidP="00CC4BE8"/>
    <w:p w:rsidR="00A03C15" w:rsidRDefault="00984591" w:rsidP="00CC4BE8">
      <w:r>
        <w:rPr>
          <w:noProof/>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120650</wp:posOffset>
            </wp:positionV>
            <wp:extent cx="3456305" cy="2514600"/>
            <wp:effectExtent l="19050" t="0" r="0" b="0"/>
            <wp:wrapSquare wrapText="right"/>
            <wp:docPr id="6" name="Picture 3" descr="SUKRUPA (Official)'s pho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KRUPA (Official)'s photo.">
                      <a:hlinkClick r:id="rId15"/>
                    </pic:cNvPr>
                    <pic:cNvPicPr>
                      <a:picLocks noChangeAspect="1" noChangeArrowheads="1"/>
                    </pic:cNvPicPr>
                  </pic:nvPicPr>
                  <pic:blipFill>
                    <a:blip r:embed="rId16" r:link="rId17" cstate="print"/>
                    <a:srcRect/>
                    <a:stretch>
                      <a:fillRect/>
                    </a:stretch>
                  </pic:blipFill>
                  <pic:spPr bwMode="auto">
                    <a:xfrm>
                      <a:off x="0" y="0"/>
                      <a:ext cx="3456305" cy="2514600"/>
                    </a:xfrm>
                    <a:prstGeom prst="rect">
                      <a:avLst/>
                    </a:prstGeom>
                    <a:noFill/>
                    <a:ln w="9525">
                      <a:noFill/>
                      <a:miter lim="800000"/>
                      <a:headEnd/>
                      <a:tailEnd/>
                    </a:ln>
                  </pic:spPr>
                </pic:pic>
              </a:graphicData>
            </a:graphic>
          </wp:anchor>
        </w:drawing>
      </w:r>
    </w:p>
    <w:p w:rsidR="00CC4BE8" w:rsidRDefault="00CC4BE8" w:rsidP="00482048">
      <w:pPr>
        <w:jc w:val="both"/>
      </w:pPr>
      <w:r>
        <w:t xml:space="preserve">The students of 8th standard, made a collage as part of their activity based life </w:t>
      </w:r>
      <w:proofErr w:type="gramStart"/>
      <w:r>
        <w:t>skill  class</w:t>
      </w:r>
      <w:proofErr w:type="gramEnd"/>
      <w:r>
        <w:t xml:space="preserve">. The topics were; India full of Colors, Say no to Junk Foods, My Family, Save the Earth - No plastics. Ms. </w:t>
      </w:r>
      <w:proofErr w:type="spellStart"/>
      <w:r>
        <w:t>Amuda</w:t>
      </w:r>
      <w:proofErr w:type="spellEnd"/>
      <w:r>
        <w:t xml:space="preserve">, the teacher of 5th standard, dedicated an activity for children to develop empathy and understanding about people with special needs.  She explained the problems of visually challenged people and introduced the Braille script and helped them to learn to write their names using the script. </w:t>
      </w:r>
    </w:p>
    <w:p w:rsidR="00CC4BE8" w:rsidRDefault="00CC4BE8" w:rsidP="00CC4BE8"/>
    <w:p w:rsidR="00CC4BE8" w:rsidRPr="00521C1F" w:rsidRDefault="00250D01" w:rsidP="00521C1F">
      <w:pPr>
        <w:jc w:val="center"/>
        <w:rPr>
          <w:sz w:val="40"/>
          <w:szCs w:val="40"/>
        </w:rPr>
      </w:pPr>
      <w:r>
        <w:rPr>
          <w:noProof/>
          <w:sz w:val="40"/>
          <w:szCs w:val="40"/>
        </w:rPr>
        <w:drawing>
          <wp:anchor distT="0" distB="0" distL="114300" distR="114300" simplePos="0" relativeHeight="251660288" behindDoc="0" locked="0" layoutInCell="1" allowOverlap="0">
            <wp:simplePos x="0" y="0"/>
            <wp:positionH relativeFrom="column">
              <wp:posOffset>237490</wp:posOffset>
            </wp:positionH>
            <wp:positionV relativeFrom="paragraph">
              <wp:posOffset>1111250</wp:posOffset>
            </wp:positionV>
            <wp:extent cx="5128895" cy="2891790"/>
            <wp:effectExtent l="19050" t="0" r="0" b="0"/>
            <wp:wrapSquare wrapText="bothSides"/>
            <wp:docPr id="11" name="Picture 4" descr="https://scontent-a-atl.xx.fbcdn.net/hphotos-xap1/v/t1.0-9/1780765_570684016366954_8063217774804477435_n.jpg?oh=fde830f163f433441b1be4b0b70488e0&amp;oe=552CD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atl.xx.fbcdn.net/hphotos-xap1/v/t1.0-9/1780765_570684016366954_8063217774804477435_n.jpg?oh=fde830f163f433441b1be4b0b70488e0&amp;oe=552CDE2B"/>
                    <pic:cNvPicPr>
                      <a:picLocks noChangeAspect="1" noChangeArrowheads="1"/>
                    </pic:cNvPicPr>
                  </pic:nvPicPr>
                  <pic:blipFill>
                    <a:blip r:embed="rId18" r:link="rId19" cstate="print"/>
                    <a:srcRect/>
                    <a:stretch>
                      <a:fillRect/>
                    </a:stretch>
                  </pic:blipFill>
                  <pic:spPr bwMode="auto">
                    <a:xfrm>
                      <a:off x="0" y="0"/>
                      <a:ext cx="5128895" cy="2891790"/>
                    </a:xfrm>
                    <a:prstGeom prst="rect">
                      <a:avLst/>
                    </a:prstGeom>
                    <a:noFill/>
                    <a:ln w="9525">
                      <a:noFill/>
                      <a:miter lim="800000"/>
                      <a:headEnd/>
                      <a:tailEnd/>
                    </a:ln>
                  </pic:spPr>
                </pic:pic>
              </a:graphicData>
            </a:graphic>
          </wp:anchor>
        </w:drawing>
      </w:r>
      <w:proofErr w:type="spellStart"/>
      <w:r w:rsidR="00CC4BE8" w:rsidRPr="00521C1F">
        <w:rPr>
          <w:sz w:val="40"/>
          <w:szCs w:val="40"/>
        </w:rPr>
        <w:t>Childrens</w:t>
      </w:r>
      <w:proofErr w:type="spellEnd"/>
      <w:r w:rsidR="00CC4BE8" w:rsidRPr="00521C1F">
        <w:rPr>
          <w:sz w:val="40"/>
          <w:szCs w:val="40"/>
        </w:rPr>
        <w:t xml:space="preserve"> Day Celebrations</w:t>
      </w:r>
    </w:p>
    <w:p w:rsidR="00CC4BE8" w:rsidRDefault="00CC4BE8" w:rsidP="00984591">
      <w:pPr>
        <w:jc w:val="both"/>
      </w:pPr>
      <w:r>
        <w:t xml:space="preserve">A documentary on children’s right to education was screened for children as part of SUKRUPA </w:t>
      </w:r>
      <w:proofErr w:type="spellStart"/>
      <w:r>
        <w:t>childrensday</w:t>
      </w:r>
      <w:proofErr w:type="spellEnd"/>
      <w:r>
        <w:t xml:space="preserve"> celebrations. The narrative of the film is on ‘Education </w:t>
      </w:r>
      <w:proofErr w:type="gramStart"/>
      <w:r>
        <w:t>for ,</w:t>
      </w:r>
      <w:proofErr w:type="gramEnd"/>
      <w:r>
        <w:t xml:space="preserve"> education as a birth right. </w:t>
      </w:r>
    </w:p>
    <w:p w:rsidR="00CC4BE8" w:rsidRDefault="00CC4BE8" w:rsidP="00CC4BE8"/>
    <w:p w:rsidR="00250D01" w:rsidRDefault="00250D01" w:rsidP="00CC4BE8"/>
    <w:p w:rsidR="00250D01" w:rsidRDefault="00250D01" w:rsidP="00CC4BE8"/>
    <w:p w:rsidR="00250D01" w:rsidRDefault="00250D01" w:rsidP="00CC4BE8"/>
    <w:p w:rsidR="00CC4BE8" w:rsidRDefault="00CC4BE8" w:rsidP="00CC4BE8"/>
    <w:p w:rsidR="00E13AB3" w:rsidRDefault="00E13AB3" w:rsidP="00CC4BE8"/>
    <w:p w:rsidR="00E13AB3" w:rsidRDefault="00E13AB3" w:rsidP="00CC4BE8"/>
    <w:p w:rsidR="00E13AB3" w:rsidRDefault="00E13AB3" w:rsidP="00CC4BE8"/>
    <w:p w:rsidR="00E13AB3" w:rsidRDefault="00E13AB3" w:rsidP="00CC4BE8"/>
    <w:p w:rsidR="00521C1F" w:rsidRDefault="00521C1F" w:rsidP="00CC4BE8"/>
    <w:p w:rsidR="00521C1F" w:rsidRDefault="00521C1F" w:rsidP="00CC4BE8"/>
    <w:p w:rsidR="00984591" w:rsidRDefault="00250D01" w:rsidP="00521C1F">
      <w:pPr>
        <w:jc w:val="center"/>
        <w:rPr>
          <w:sz w:val="40"/>
          <w:szCs w:val="40"/>
        </w:rPr>
      </w:pPr>
      <w:r>
        <w:rPr>
          <w:noProof/>
          <w:sz w:val="40"/>
          <w:szCs w:val="40"/>
        </w:rPr>
        <w:lastRenderedPageBreak/>
        <w:drawing>
          <wp:anchor distT="0" distB="0" distL="114300" distR="114300" simplePos="0" relativeHeight="251685888" behindDoc="0" locked="0" layoutInCell="1" allowOverlap="1">
            <wp:simplePos x="0" y="0"/>
            <wp:positionH relativeFrom="margin">
              <wp:posOffset>773430</wp:posOffset>
            </wp:positionH>
            <wp:positionV relativeFrom="margin">
              <wp:posOffset>665480</wp:posOffset>
            </wp:positionV>
            <wp:extent cx="4298315" cy="2653665"/>
            <wp:effectExtent l="19050" t="0" r="6985" b="0"/>
            <wp:wrapSquare wrapText="bothSides"/>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98315" cy="2653665"/>
                    </a:xfrm>
                    <a:prstGeom prst="rect">
                      <a:avLst/>
                    </a:prstGeom>
                    <a:noFill/>
                  </pic:spPr>
                </pic:pic>
              </a:graphicData>
            </a:graphic>
          </wp:anchor>
        </w:drawing>
      </w:r>
    </w:p>
    <w:p w:rsidR="00482048" w:rsidRDefault="00482048" w:rsidP="00521C1F">
      <w:pPr>
        <w:jc w:val="center"/>
        <w:rPr>
          <w:sz w:val="40"/>
          <w:szCs w:val="40"/>
        </w:rPr>
      </w:pPr>
    </w:p>
    <w:p w:rsidR="00250D01" w:rsidRDefault="00250D01" w:rsidP="00521C1F">
      <w:pPr>
        <w:jc w:val="center"/>
        <w:rPr>
          <w:sz w:val="40"/>
          <w:szCs w:val="40"/>
        </w:rPr>
      </w:pPr>
    </w:p>
    <w:p w:rsidR="00250D01" w:rsidRDefault="00250D01" w:rsidP="00521C1F">
      <w:pPr>
        <w:jc w:val="center"/>
        <w:rPr>
          <w:sz w:val="40"/>
          <w:szCs w:val="40"/>
        </w:rPr>
      </w:pPr>
    </w:p>
    <w:p w:rsidR="00250D01" w:rsidRDefault="00250D01" w:rsidP="00521C1F">
      <w:pPr>
        <w:jc w:val="center"/>
        <w:rPr>
          <w:sz w:val="40"/>
          <w:szCs w:val="40"/>
        </w:rPr>
      </w:pPr>
    </w:p>
    <w:p w:rsidR="00250D01" w:rsidRDefault="00250D01" w:rsidP="00521C1F">
      <w:pPr>
        <w:jc w:val="center"/>
        <w:rPr>
          <w:sz w:val="40"/>
          <w:szCs w:val="40"/>
        </w:rPr>
      </w:pPr>
    </w:p>
    <w:p w:rsidR="00216D4E" w:rsidRDefault="00216D4E" w:rsidP="00521C1F">
      <w:pPr>
        <w:jc w:val="center"/>
        <w:rPr>
          <w:sz w:val="40"/>
          <w:szCs w:val="40"/>
        </w:rPr>
      </w:pPr>
    </w:p>
    <w:p w:rsidR="00CC4BE8" w:rsidRDefault="00CC4BE8" w:rsidP="00521C1F">
      <w:pPr>
        <w:jc w:val="center"/>
        <w:rPr>
          <w:sz w:val="40"/>
          <w:szCs w:val="40"/>
        </w:rPr>
      </w:pPr>
      <w:r w:rsidRPr="00521C1F">
        <w:rPr>
          <w:sz w:val="40"/>
          <w:szCs w:val="40"/>
        </w:rPr>
        <w:t>Sports Day</w:t>
      </w:r>
    </w:p>
    <w:p w:rsidR="00CC4BE8" w:rsidRDefault="00CC4BE8" w:rsidP="00482048">
      <w:pPr>
        <w:jc w:val="both"/>
      </w:pPr>
      <w:r>
        <w:t xml:space="preserve">Every child at SUKRUPA </w:t>
      </w:r>
      <w:proofErr w:type="gramStart"/>
      <w:r>
        <w:t>look</w:t>
      </w:r>
      <w:proofErr w:type="gramEnd"/>
      <w:r>
        <w:t xml:space="preserve"> forward to having a special day – a proud day for them to compete and win prizes in front of an audience and especially, their parents. It was the Annual Sports Day on 29th November, for the school. With the pre hits being conducted in the previous weeks, the finalists were all ready to compete and the rest of them to cheer for their </w:t>
      </w:r>
      <w:proofErr w:type="spellStart"/>
      <w:r>
        <w:t>favourites</w:t>
      </w:r>
      <w:proofErr w:type="spellEnd"/>
      <w:r>
        <w:t xml:space="preserve"> on the big day. It was encouraging </w:t>
      </w:r>
      <w:proofErr w:type="gramStart"/>
      <w:r>
        <w:t>to see</w:t>
      </w:r>
      <w:proofErr w:type="gramEnd"/>
      <w:r>
        <w:t xml:space="preserve"> the parents enjoy and having their own bit of fun participating and competing for the events lined-up especially for them.</w:t>
      </w:r>
    </w:p>
    <w:p w:rsidR="00CC4BE8" w:rsidRDefault="00CC4BE8" w:rsidP="00521C1F">
      <w:pPr>
        <w:jc w:val="center"/>
        <w:rPr>
          <w:sz w:val="44"/>
          <w:szCs w:val="44"/>
        </w:rPr>
      </w:pPr>
      <w:r w:rsidRPr="00521C1F">
        <w:rPr>
          <w:sz w:val="44"/>
          <w:szCs w:val="44"/>
        </w:rPr>
        <w:t>Orange Day!</w:t>
      </w:r>
    </w:p>
    <w:p w:rsidR="00482048" w:rsidRDefault="00482048" w:rsidP="00482048">
      <w:pPr>
        <w:jc w:val="center"/>
      </w:pPr>
      <w:r>
        <w:rPr>
          <w:noProof/>
        </w:rPr>
        <w:drawing>
          <wp:inline distT="0" distB="0" distL="0" distR="0">
            <wp:extent cx="4184372" cy="2385391"/>
            <wp:effectExtent l="19050" t="0" r="6628" b="0"/>
            <wp:docPr id="25" name="Picture 0" descr="Orang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day.jpg"/>
                    <pic:cNvPicPr/>
                  </pic:nvPicPr>
                  <pic:blipFill>
                    <a:blip r:embed="rId21" cstate="print"/>
                    <a:stretch>
                      <a:fillRect/>
                    </a:stretch>
                  </pic:blipFill>
                  <pic:spPr>
                    <a:xfrm>
                      <a:off x="0" y="0"/>
                      <a:ext cx="4184374" cy="2385392"/>
                    </a:xfrm>
                    <a:prstGeom prst="rect">
                      <a:avLst/>
                    </a:prstGeom>
                  </pic:spPr>
                </pic:pic>
              </a:graphicData>
            </a:graphic>
          </wp:inline>
        </w:drawing>
      </w:r>
    </w:p>
    <w:p w:rsidR="00984591" w:rsidRDefault="00482048" w:rsidP="00984591">
      <w:pPr>
        <w:jc w:val="both"/>
      </w:pPr>
      <w:r>
        <w:t>A</w:t>
      </w:r>
      <w:r w:rsidR="00984591">
        <w:t xml:space="preserve">s proposed by UN, SUKRUPA was part of the Orange day, </w:t>
      </w:r>
      <w:proofErr w:type="gramStart"/>
      <w:r w:rsidR="00984591">
        <w:t>Unite</w:t>
      </w:r>
      <w:proofErr w:type="gramEnd"/>
      <w:r w:rsidR="00984591">
        <w:t xml:space="preserve"> to end violence against women Campaign. To commemorate this cause, the children, teachers, staff, management and the community members went on a rally to pledge for 'No violence against women'.</w:t>
      </w:r>
    </w:p>
    <w:p w:rsidR="00250D01" w:rsidRDefault="00250D01" w:rsidP="00984591">
      <w:pPr>
        <w:jc w:val="center"/>
        <w:rPr>
          <w:sz w:val="44"/>
          <w:szCs w:val="44"/>
        </w:rPr>
      </w:pPr>
    </w:p>
    <w:p w:rsidR="00216D4E" w:rsidRDefault="00216D4E" w:rsidP="00984591">
      <w:pPr>
        <w:jc w:val="center"/>
        <w:rPr>
          <w:sz w:val="44"/>
          <w:szCs w:val="44"/>
        </w:rPr>
      </w:pPr>
    </w:p>
    <w:p w:rsidR="00A03C15" w:rsidRPr="00984591" w:rsidRDefault="00CC4BE8" w:rsidP="00984591">
      <w:pPr>
        <w:jc w:val="center"/>
        <w:rPr>
          <w:sz w:val="44"/>
          <w:szCs w:val="44"/>
        </w:rPr>
      </w:pPr>
      <w:r w:rsidRPr="00984591">
        <w:rPr>
          <w:sz w:val="44"/>
          <w:szCs w:val="44"/>
        </w:rPr>
        <w:t>Little Angel’s Choir Group</w:t>
      </w:r>
    </w:p>
    <w:p w:rsidR="00CC4BE8" w:rsidRDefault="00250D01" w:rsidP="00984591">
      <w:pPr>
        <w:jc w:val="both"/>
      </w:pPr>
      <w:r>
        <w:rPr>
          <w:noProof/>
        </w:rPr>
        <w:drawing>
          <wp:anchor distT="0" distB="0" distL="114300" distR="114300" simplePos="0" relativeHeight="251662336" behindDoc="0" locked="0" layoutInCell="1" allowOverlap="1">
            <wp:simplePos x="0" y="0"/>
            <wp:positionH relativeFrom="margin">
              <wp:posOffset>376555</wp:posOffset>
            </wp:positionH>
            <wp:positionV relativeFrom="margin">
              <wp:posOffset>1987550</wp:posOffset>
            </wp:positionV>
            <wp:extent cx="4900295" cy="2464435"/>
            <wp:effectExtent l="19050" t="0" r="0" b="0"/>
            <wp:wrapSquare wrapText="bothSides"/>
            <wp:docPr id="14" name="Picture 6" descr="1505663_577600415675314_45226385613856314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05663_577600415675314_4522638561385631490_n"/>
                    <pic:cNvPicPr>
                      <a:picLocks noChangeAspect="1" noChangeArrowheads="1"/>
                    </pic:cNvPicPr>
                  </pic:nvPicPr>
                  <pic:blipFill>
                    <a:blip r:embed="rId22" cstate="print"/>
                    <a:srcRect r="238" b="21519"/>
                    <a:stretch>
                      <a:fillRect/>
                    </a:stretch>
                  </pic:blipFill>
                  <pic:spPr bwMode="auto">
                    <a:xfrm>
                      <a:off x="0" y="0"/>
                      <a:ext cx="4900295" cy="2464435"/>
                    </a:xfrm>
                    <a:prstGeom prst="rect">
                      <a:avLst/>
                    </a:prstGeom>
                    <a:noFill/>
                    <a:ln w="9525">
                      <a:noFill/>
                      <a:miter lim="800000"/>
                      <a:headEnd/>
                      <a:tailEnd/>
                    </a:ln>
                  </pic:spPr>
                </pic:pic>
              </a:graphicData>
            </a:graphic>
          </wp:anchor>
        </w:drawing>
      </w:r>
      <w:r w:rsidR="00CC4BE8">
        <w:t xml:space="preserve">December is the season of joy and celebrations! The pulse of the festive mood was felt at SUKRUPA too. It has always been a pleasure for the choir to perform for Overseas Women's Club's pre-Christmas celebrations. The choir performed carols at </w:t>
      </w:r>
      <w:proofErr w:type="spellStart"/>
      <w:r w:rsidR="00CC4BE8">
        <w:t>Leela</w:t>
      </w:r>
      <w:proofErr w:type="spellEnd"/>
      <w:r w:rsidR="00CC4BE8">
        <w:t xml:space="preserve"> Palace as part of their celebration. These </w:t>
      </w:r>
      <w:proofErr w:type="gramStart"/>
      <w:r w:rsidR="00CC4BE8">
        <w:t>kind</w:t>
      </w:r>
      <w:proofErr w:type="gramEnd"/>
      <w:r w:rsidR="00CC4BE8">
        <w:t xml:space="preserve"> of events always boost the confidence of our children - their eagerness to learn &amp; perform!</w:t>
      </w:r>
    </w:p>
    <w:p w:rsidR="00CC4BE8" w:rsidRPr="00984591" w:rsidRDefault="00CC4BE8" w:rsidP="00984591">
      <w:pPr>
        <w:jc w:val="center"/>
        <w:rPr>
          <w:sz w:val="40"/>
          <w:szCs w:val="40"/>
        </w:rPr>
      </w:pPr>
      <w:r w:rsidRPr="00984591">
        <w:rPr>
          <w:sz w:val="40"/>
          <w:szCs w:val="40"/>
        </w:rPr>
        <w:t>Christmas celebration at SUKRUPA</w:t>
      </w:r>
    </w:p>
    <w:p w:rsidR="00CC4BE8" w:rsidRDefault="00400B63" w:rsidP="00984591">
      <w:pPr>
        <w:jc w:val="center"/>
      </w:pPr>
      <w:r>
        <w:rPr>
          <w:noProof/>
        </w:rPr>
        <w:drawing>
          <wp:inline distT="0" distB="0" distL="0" distR="0">
            <wp:extent cx="4542743" cy="2971800"/>
            <wp:effectExtent l="19050" t="0" r="0" b="0"/>
            <wp:docPr id="2" name="Picture 1" descr="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jpg"/>
                    <pic:cNvPicPr/>
                  </pic:nvPicPr>
                  <pic:blipFill>
                    <a:blip r:embed="rId23" cstate="print"/>
                    <a:stretch>
                      <a:fillRect/>
                    </a:stretch>
                  </pic:blipFill>
                  <pic:spPr>
                    <a:xfrm>
                      <a:off x="0" y="0"/>
                      <a:ext cx="4564899" cy="2986294"/>
                    </a:xfrm>
                    <a:prstGeom prst="rect">
                      <a:avLst/>
                    </a:prstGeom>
                  </pic:spPr>
                </pic:pic>
              </a:graphicData>
            </a:graphic>
          </wp:inline>
        </w:drawing>
      </w:r>
    </w:p>
    <w:p w:rsidR="00CC4BE8" w:rsidRDefault="00CC4BE8" w:rsidP="00984591">
      <w:pPr>
        <w:jc w:val="both"/>
      </w:pPr>
      <w:r>
        <w:t xml:space="preserve">22nd December was a busy day for the children of SUKRUPA. The last day before the winter break! But, that was not all. Celebration was definitely on the card - with a difference of course. So, each class had their own celebrations. More like, which class stands best when it comes to decorating their class. Indeed, a joyful moment for all of us at SUKRUPA! </w:t>
      </w:r>
    </w:p>
    <w:p w:rsidR="00CC4BE8" w:rsidRDefault="00CC4BE8" w:rsidP="00CC4BE8"/>
    <w:p w:rsidR="00CC4BE8" w:rsidRDefault="00984591" w:rsidP="00CC4BE8">
      <w:r>
        <w:rPr>
          <w:noProof/>
        </w:rPr>
        <w:drawing>
          <wp:anchor distT="0" distB="0" distL="114300" distR="114300" simplePos="0" relativeHeight="251669504" behindDoc="1" locked="0" layoutInCell="1" allowOverlap="1">
            <wp:simplePos x="0" y="0"/>
            <wp:positionH relativeFrom="column">
              <wp:posOffset>-259715</wp:posOffset>
            </wp:positionH>
            <wp:positionV relativeFrom="paragraph">
              <wp:posOffset>126365</wp:posOffset>
            </wp:positionV>
            <wp:extent cx="1285240" cy="1450975"/>
            <wp:effectExtent l="19050" t="0" r="0" b="0"/>
            <wp:wrapTight wrapText="bothSides">
              <wp:wrapPolygon edited="0">
                <wp:start x="-320" y="0"/>
                <wp:lineTo x="-320" y="21269"/>
                <wp:lineTo x="21451" y="21269"/>
                <wp:lineTo x="21451" y="0"/>
                <wp:lineTo x="-320" y="0"/>
              </wp:wrapPolygon>
            </wp:wrapTight>
            <wp:docPr id="18" name="Picture 3" descr="https://gallery.mailchimp.com/f3a131214c81db7544cb91239/images/3a1b157f-4b10-41cd-a94b-564709862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3a131214c81db7544cb91239/images/3a1b157f-4b10-41cd-a94b-56470986236e.jpg"/>
                    <pic:cNvPicPr>
                      <a:picLocks noChangeAspect="1" noChangeArrowheads="1"/>
                    </pic:cNvPicPr>
                  </pic:nvPicPr>
                  <pic:blipFill>
                    <a:blip r:embed="rId24" r:link="rId25"/>
                    <a:srcRect l="8475" t="12944" r="14577"/>
                    <a:stretch>
                      <a:fillRect/>
                    </a:stretch>
                  </pic:blipFill>
                  <pic:spPr bwMode="auto">
                    <a:xfrm>
                      <a:off x="0" y="0"/>
                      <a:ext cx="1285240" cy="1450975"/>
                    </a:xfrm>
                    <a:prstGeom prst="rect">
                      <a:avLst/>
                    </a:prstGeom>
                    <a:noFill/>
                    <a:ln w="9525">
                      <a:noFill/>
                      <a:miter lim="800000"/>
                      <a:headEnd/>
                      <a:tailEnd/>
                    </a:ln>
                  </pic:spPr>
                </pic:pic>
              </a:graphicData>
            </a:graphic>
          </wp:anchor>
        </w:drawing>
      </w:r>
    </w:p>
    <w:p w:rsidR="00CC4BE8" w:rsidRPr="00984591" w:rsidRDefault="00984591" w:rsidP="00984591">
      <w:pPr>
        <w:pBdr>
          <w:top w:val="single" w:sz="4" w:space="1" w:color="auto"/>
          <w:left w:val="single" w:sz="4" w:space="4" w:color="auto"/>
          <w:bottom w:val="single" w:sz="4" w:space="1" w:color="auto"/>
          <w:right w:val="single" w:sz="4" w:space="4" w:color="auto"/>
        </w:pBdr>
        <w:shd w:val="clear" w:color="auto" w:fill="C2D69B" w:themeFill="accent3" w:themeFillTint="99"/>
        <w:rPr>
          <w:sz w:val="40"/>
          <w:szCs w:val="40"/>
        </w:rPr>
      </w:pPr>
      <w:r>
        <w:rPr>
          <w:noProof/>
        </w:rPr>
        <w:drawing>
          <wp:anchor distT="0" distB="0" distL="114300" distR="114300" simplePos="0" relativeHeight="251675648" behindDoc="1" locked="0" layoutInCell="1" allowOverlap="1">
            <wp:simplePos x="0" y="0"/>
            <wp:positionH relativeFrom="column">
              <wp:posOffset>-1111885</wp:posOffset>
            </wp:positionH>
            <wp:positionV relativeFrom="paragraph">
              <wp:posOffset>290195</wp:posOffset>
            </wp:positionV>
            <wp:extent cx="1391920" cy="1818640"/>
            <wp:effectExtent l="19050" t="0" r="0" b="0"/>
            <wp:wrapTight wrapText="bothSides">
              <wp:wrapPolygon edited="0">
                <wp:start x="-296" y="0"/>
                <wp:lineTo x="-296" y="21268"/>
                <wp:lineTo x="21580" y="21268"/>
                <wp:lineTo x="21580" y="0"/>
                <wp:lineTo x="-296" y="0"/>
              </wp:wrapPolygon>
            </wp:wrapTight>
            <wp:docPr id="21" name="Picture 3" descr="https://gallery.mailchimp.com/f3a131214c81db7544cb91239/images/3a1b157f-4b10-41cd-a94b-564709862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3a131214c81db7544cb91239/images/3a1b157f-4b10-41cd-a94b-56470986236e.jpg"/>
                    <pic:cNvPicPr>
                      <a:picLocks noChangeAspect="1" noChangeArrowheads="1"/>
                    </pic:cNvPicPr>
                  </pic:nvPicPr>
                  <pic:blipFill>
                    <a:blip r:embed="rId24" r:link="rId25"/>
                    <a:srcRect l="8475" t="12944" r="14577"/>
                    <a:stretch>
                      <a:fillRect/>
                    </a:stretch>
                  </pic:blipFill>
                  <pic:spPr bwMode="auto">
                    <a:xfrm>
                      <a:off x="0" y="0"/>
                      <a:ext cx="1391920" cy="181864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-1261110</wp:posOffset>
            </wp:positionH>
            <wp:positionV relativeFrom="paragraph">
              <wp:posOffset>12065</wp:posOffset>
            </wp:positionV>
            <wp:extent cx="1285240" cy="1450975"/>
            <wp:effectExtent l="19050" t="0" r="0" b="0"/>
            <wp:wrapTight wrapText="bothSides">
              <wp:wrapPolygon edited="0">
                <wp:start x="-320" y="0"/>
                <wp:lineTo x="-320" y="21269"/>
                <wp:lineTo x="21451" y="21269"/>
                <wp:lineTo x="21451" y="0"/>
                <wp:lineTo x="-320" y="0"/>
              </wp:wrapPolygon>
            </wp:wrapTight>
            <wp:docPr id="20" name="Picture 3" descr="https://gallery.mailchimp.com/f3a131214c81db7544cb91239/images/3a1b157f-4b10-41cd-a94b-564709862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3a131214c81db7544cb91239/images/3a1b157f-4b10-41cd-a94b-56470986236e.jpg"/>
                    <pic:cNvPicPr>
                      <a:picLocks noChangeAspect="1" noChangeArrowheads="1"/>
                    </pic:cNvPicPr>
                  </pic:nvPicPr>
                  <pic:blipFill>
                    <a:blip r:embed="rId24" r:link="rId25"/>
                    <a:srcRect l="8475" t="12944" r="14577"/>
                    <a:stretch>
                      <a:fillRect/>
                    </a:stretch>
                  </pic:blipFill>
                  <pic:spPr bwMode="auto">
                    <a:xfrm>
                      <a:off x="0" y="0"/>
                      <a:ext cx="1285240" cy="1450975"/>
                    </a:xfrm>
                    <a:prstGeom prst="rect">
                      <a:avLst/>
                    </a:prstGeom>
                    <a:noFill/>
                    <a:ln w="9525">
                      <a:noFill/>
                      <a:miter lim="800000"/>
                      <a:headEnd/>
                      <a:tailEnd/>
                    </a:ln>
                  </pic:spPr>
                </pic:pic>
              </a:graphicData>
            </a:graphic>
          </wp:anchor>
        </w:drawing>
      </w:r>
      <w:r>
        <w:t xml:space="preserve"> </w:t>
      </w:r>
      <w:proofErr w:type="spellStart"/>
      <w:r w:rsidRPr="00984591">
        <w:rPr>
          <w:sz w:val="40"/>
          <w:szCs w:val="40"/>
        </w:rPr>
        <w:t>Gautam</w:t>
      </w:r>
      <w:proofErr w:type="spellEnd"/>
    </w:p>
    <w:p w:rsidR="00CC4BE8" w:rsidRDefault="00CC4BE8" w:rsidP="00984591">
      <w:pPr>
        <w:pBdr>
          <w:top w:val="single" w:sz="4" w:space="1" w:color="auto"/>
          <w:left w:val="single" w:sz="4" w:space="4" w:color="auto"/>
          <w:bottom w:val="single" w:sz="4" w:space="1" w:color="auto"/>
          <w:right w:val="single" w:sz="4" w:space="4" w:color="auto"/>
        </w:pBdr>
      </w:pPr>
      <w:r>
        <w:t xml:space="preserve">We are immensely proud to introduce </w:t>
      </w:r>
      <w:proofErr w:type="spellStart"/>
      <w:r>
        <w:t>Gautam</w:t>
      </w:r>
      <w:proofErr w:type="spellEnd"/>
      <w:r>
        <w:t xml:space="preserve"> from Grade VIII. He is an extremely talented and diligent student who is liked by his peers as well as by all the teachers at SUKRUPA. His passion and desire for success is evident even through his quiet composure. "My parents struggled a lot to pay my fees and so I want to be successful", he says. His favorite subjects are Mathematics and Kannada. He aspires to become a doctor or soldier someday. At home, he helps his parents with household chores and reads in his free time.</w:t>
      </w:r>
    </w:p>
    <w:p w:rsidR="00CC4BE8" w:rsidRDefault="00CC4BE8" w:rsidP="00CC4BE8"/>
    <w:p w:rsidR="00CC4BE8" w:rsidRDefault="004A0988" w:rsidP="00984591">
      <w:pPr>
        <w:jc w:val="center"/>
      </w:pPr>
      <w:r>
        <w:rPr>
          <w:noProof/>
        </w:rPr>
        <w:drawing>
          <wp:inline distT="0" distB="0" distL="0" distR="0">
            <wp:extent cx="4672220" cy="3158754"/>
            <wp:effectExtent l="19050" t="0" r="0" b="0"/>
            <wp:docPr id="7" name="Picture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6" cstate="print"/>
                    <a:stretch>
                      <a:fillRect/>
                    </a:stretch>
                  </pic:blipFill>
                  <pic:spPr>
                    <a:xfrm>
                      <a:off x="0" y="0"/>
                      <a:ext cx="4687373" cy="3168999"/>
                    </a:xfrm>
                    <a:prstGeom prst="rect">
                      <a:avLst/>
                    </a:prstGeom>
                  </pic:spPr>
                </pic:pic>
              </a:graphicData>
            </a:graphic>
          </wp:inline>
        </w:drawing>
      </w:r>
    </w:p>
    <w:p w:rsidR="00CC4BE8" w:rsidRDefault="00CC4BE8" w:rsidP="00CC4BE8"/>
    <w:p w:rsidR="002A1ED4" w:rsidRPr="002A1ED4" w:rsidRDefault="002A1ED4" w:rsidP="00984591">
      <w:pPr>
        <w:pStyle w:val="NoSpacing"/>
        <w:jc w:val="center"/>
        <w:rPr>
          <w:rFonts w:ascii="Arial" w:hAnsi="Arial"/>
          <w:b/>
          <w:sz w:val="20"/>
          <w:szCs w:val="20"/>
        </w:rPr>
      </w:pPr>
      <w:r w:rsidRPr="002A1ED4">
        <w:rPr>
          <w:b/>
          <w:sz w:val="28"/>
        </w:rPr>
        <w:t>Imprints of 66th Republic day</w:t>
      </w:r>
    </w:p>
    <w:p w:rsidR="002A1ED4" w:rsidRPr="002A1ED4" w:rsidRDefault="002A1ED4" w:rsidP="002A1ED4">
      <w:pPr>
        <w:pStyle w:val="NoSpacing"/>
        <w:rPr>
          <w:rFonts w:ascii="Arial" w:eastAsia="Times New Roman" w:hAnsi="Arial"/>
          <w:b/>
          <w:bCs/>
          <w:kern w:val="36"/>
          <w:sz w:val="20"/>
          <w:szCs w:val="20"/>
        </w:rPr>
      </w:pPr>
      <w:r w:rsidRPr="002A1ED4">
        <w:rPr>
          <w:rFonts w:ascii="Arial" w:eastAsia="Times New Roman" w:hAnsi="Arial"/>
          <w:b/>
          <w:bCs/>
          <w:kern w:val="36"/>
          <w:sz w:val="20"/>
          <w:szCs w:val="20"/>
        </w:rPr>
        <w:t> </w:t>
      </w:r>
    </w:p>
    <w:p w:rsidR="00984591" w:rsidRDefault="002A1ED4" w:rsidP="00984591">
      <w:pPr>
        <w:pStyle w:val="NoSpacing"/>
        <w:jc w:val="center"/>
        <w:rPr>
          <w:rFonts w:asciiTheme="majorHAnsi" w:eastAsia="Times New Roman" w:hAnsiTheme="majorHAnsi"/>
          <w:bCs/>
          <w:kern w:val="36"/>
          <w:szCs w:val="17"/>
        </w:rPr>
      </w:pPr>
      <w:r w:rsidRPr="002A1ED4">
        <w:rPr>
          <w:rFonts w:asciiTheme="majorHAnsi" w:eastAsia="Times New Roman" w:hAnsiTheme="majorHAnsi"/>
          <w:bCs/>
          <w:kern w:val="36"/>
          <w:szCs w:val="17"/>
        </w:rPr>
        <w:t>Republic Day symbolizes the solidarity of the country as it unites individuals from different</w:t>
      </w:r>
      <w:proofErr w:type="gramStart"/>
      <w:r w:rsidRPr="002A1ED4">
        <w:rPr>
          <w:rFonts w:asciiTheme="majorHAnsi" w:eastAsia="Times New Roman" w:hAnsiTheme="majorHAnsi"/>
          <w:bCs/>
          <w:kern w:val="36"/>
          <w:szCs w:val="17"/>
        </w:rPr>
        <w:t>  regions</w:t>
      </w:r>
      <w:proofErr w:type="gramEnd"/>
      <w:r w:rsidRPr="002A1ED4">
        <w:rPr>
          <w:rFonts w:asciiTheme="majorHAnsi" w:eastAsia="Times New Roman" w:hAnsiTheme="majorHAnsi"/>
          <w:bCs/>
          <w:kern w:val="36"/>
          <w:szCs w:val="17"/>
        </w:rPr>
        <w:t xml:space="preserve">, belief, religions and areas to commend the day with the pride of being an Indian. Special programs were </w:t>
      </w:r>
      <w:proofErr w:type="spellStart"/>
      <w:r w:rsidRPr="002A1ED4">
        <w:rPr>
          <w:rFonts w:asciiTheme="majorHAnsi" w:eastAsia="Times New Roman" w:hAnsiTheme="majorHAnsi"/>
          <w:bCs/>
          <w:kern w:val="36"/>
          <w:szCs w:val="17"/>
        </w:rPr>
        <w:t>organised</w:t>
      </w:r>
      <w:proofErr w:type="spellEnd"/>
      <w:r w:rsidRPr="002A1ED4">
        <w:rPr>
          <w:rFonts w:asciiTheme="majorHAnsi" w:eastAsia="Times New Roman" w:hAnsiTheme="majorHAnsi"/>
          <w:bCs/>
          <w:kern w:val="36"/>
          <w:szCs w:val="17"/>
        </w:rPr>
        <w:t xml:space="preserve"> at SUKRUPA to celebrate the 66th Republic day. Cultural performances and programs instilling the spirit of patriotism and nationalism were displayed by our children tracing the history and meaning of Republic Day.</w:t>
      </w:r>
      <w:r w:rsidRPr="002A1ED4">
        <w:rPr>
          <w:rFonts w:asciiTheme="majorHAnsi" w:eastAsia="Times New Roman" w:hAnsiTheme="majorHAnsi"/>
          <w:bCs/>
          <w:kern w:val="36"/>
          <w:szCs w:val="17"/>
        </w:rPr>
        <w:br/>
      </w:r>
    </w:p>
    <w:p w:rsidR="002A1ED4" w:rsidRPr="002A1ED4" w:rsidRDefault="002A1ED4" w:rsidP="00984591">
      <w:pPr>
        <w:pStyle w:val="NoSpacing"/>
        <w:jc w:val="center"/>
        <w:rPr>
          <w:rFonts w:asciiTheme="majorHAnsi" w:eastAsia="Times New Roman" w:hAnsiTheme="majorHAnsi"/>
          <w:bCs/>
          <w:kern w:val="36"/>
          <w:sz w:val="28"/>
          <w:szCs w:val="20"/>
        </w:rPr>
      </w:pPr>
      <w:r w:rsidRPr="002A1ED4">
        <w:rPr>
          <w:rFonts w:asciiTheme="majorHAnsi" w:eastAsia="Times New Roman" w:hAnsiTheme="majorHAnsi"/>
          <w:bCs/>
          <w:kern w:val="36"/>
          <w:szCs w:val="17"/>
        </w:rPr>
        <w:t>SUKRUPA proudly acclaims the National Government's mission "Save girl child, teach girl child" (</w:t>
      </w:r>
      <w:proofErr w:type="spellStart"/>
      <w:r w:rsidRPr="002A1ED4">
        <w:rPr>
          <w:rFonts w:asciiTheme="majorHAnsi" w:eastAsia="Times New Roman" w:hAnsiTheme="majorHAnsi"/>
          <w:bCs/>
          <w:kern w:val="36"/>
          <w:szCs w:val="17"/>
        </w:rPr>
        <w:t>Beti</w:t>
      </w:r>
      <w:proofErr w:type="spellEnd"/>
      <w:r w:rsidRPr="002A1ED4">
        <w:rPr>
          <w:rFonts w:asciiTheme="majorHAnsi" w:eastAsia="Times New Roman" w:hAnsiTheme="majorHAnsi"/>
          <w:bCs/>
          <w:kern w:val="36"/>
          <w:szCs w:val="17"/>
        </w:rPr>
        <w:t xml:space="preserve"> </w:t>
      </w:r>
      <w:proofErr w:type="spellStart"/>
      <w:r w:rsidRPr="002A1ED4">
        <w:rPr>
          <w:rFonts w:asciiTheme="majorHAnsi" w:eastAsia="Times New Roman" w:hAnsiTheme="majorHAnsi"/>
          <w:bCs/>
          <w:kern w:val="36"/>
          <w:szCs w:val="17"/>
        </w:rPr>
        <w:t>Bachao</w:t>
      </w:r>
      <w:proofErr w:type="spellEnd"/>
      <w:r w:rsidRPr="002A1ED4">
        <w:rPr>
          <w:rFonts w:asciiTheme="majorHAnsi" w:eastAsia="Times New Roman" w:hAnsiTheme="majorHAnsi"/>
          <w:bCs/>
          <w:kern w:val="36"/>
          <w:szCs w:val="17"/>
        </w:rPr>
        <w:t xml:space="preserve"> </w:t>
      </w:r>
      <w:proofErr w:type="spellStart"/>
      <w:r w:rsidRPr="002A1ED4">
        <w:rPr>
          <w:rFonts w:asciiTheme="majorHAnsi" w:eastAsia="Times New Roman" w:hAnsiTheme="majorHAnsi"/>
          <w:bCs/>
          <w:kern w:val="36"/>
          <w:szCs w:val="17"/>
        </w:rPr>
        <w:t>Beti</w:t>
      </w:r>
      <w:proofErr w:type="spellEnd"/>
      <w:r w:rsidRPr="002A1ED4">
        <w:rPr>
          <w:rFonts w:asciiTheme="majorHAnsi" w:eastAsia="Times New Roman" w:hAnsiTheme="majorHAnsi"/>
          <w:bCs/>
          <w:kern w:val="36"/>
          <w:szCs w:val="17"/>
        </w:rPr>
        <w:t xml:space="preserve"> </w:t>
      </w:r>
      <w:proofErr w:type="spellStart"/>
      <w:r w:rsidRPr="002A1ED4">
        <w:rPr>
          <w:rFonts w:asciiTheme="majorHAnsi" w:eastAsia="Times New Roman" w:hAnsiTheme="majorHAnsi"/>
          <w:bCs/>
          <w:kern w:val="36"/>
          <w:szCs w:val="17"/>
        </w:rPr>
        <w:t>Padhao</w:t>
      </w:r>
      <w:proofErr w:type="spellEnd"/>
      <w:r w:rsidRPr="002A1ED4">
        <w:rPr>
          <w:rFonts w:asciiTheme="majorHAnsi" w:eastAsia="Times New Roman" w:hAnsiTheme="majorHAnsi"/>
          <w:bCs/>
          <w:kern w:val="36"/>
          <w:szCs w:val="17"/>
        </w:rPr>
        <w:t xml:space="preserve"> </w:t>
      </w:r>
      <w:proofErr w:type="spellStart"/>
      <w:proofErr w:type="gramStart"/>
      <w:r w:rsidRPr="002A1ED4">
        <w:rPr>
          <w:rFonts w:asciiTheme="majorHAnsi" w:eastAsia="Times New Roman" w:hAnsiTheme="majorHAnsi"/>
          <w:bCs/>
          <w:kern w:val="36"/>
          <w:szCs w:val="17"/>
        </w:rPr>
        <w:t>Andolan</w:t>
      </w:r>
      <w:proofErr w:type="spellEnd"/>
      <w:r w:rsidRPr="002A1ED4">
        <w:rPr>
          <w:rFonts w:asciiTheme="majorHAnsi" w:eastAsia="Times New Roman" w:hAnsiTheme="majorHAnsi"/>
          <w:bCs/>
          <w:kern w:val="36"/>
          <w:szCs w:val="17"/>
        </w:rPr>
        <w:t xml:space="preserve"> )</w:t>
      </w:r>
      <w:proofErr w:type="gramEnd"/>
      <w:r w:rsidRPr="002A1ED4">
        <w:rPr>
          <w:rFonts w:asciiTheme="majorHAnsi" w:eastAsia="Times New Roman" w:hAnsiTheme="majorHAnsi"/>
          <w:bCs/>
          <w:kern w:val="36"/>
          <w:szCs w:val="17"/>
        </w:rPr>
        <w:t xml:space="preserve"> through various campaigns this year.</w:t>
      </w:r>
    </w:p>
    <w:p w:rsidR="00CC4BE8" w:rsidRPr="002A1ED4" w:rsidRDefault="00CC4BE8" w:rsidP="00984591">
      <w:pPr>
        <w:jc w:val="center"/>
        <w:rPr>
          <w:rFonts w:asciiTheme="majorHAnsi" w:hAnsiTheme="majorHAnsi"/>
          <w:sz w:val="32"/>
        </w:rPr>
      </w:pPr>
    </w:p>
    <w:p w:rsidR="00CC4BE8" w:rsidRDefault="00CC4BE8" w:rsidP="00CC4BE8"/>
    <w:p w:rsidR="00250D01" w:rsidRDefault="00250D01" w:rsidP="00CC4BE8"/>
    <w:p w:rsidR="00250D01" w:rsidRDefault="00250D01" w:rsidP="00CC4BE8"/>
    <w:p w:rsidR="00CC4BE8" w:rsidRDefault="002A1ED4" w:rsidP="00984591">
      <w:pPr>
        <w:jc w:val="center"/>
      </w:pPr>
      <w:r>
        <w:rPr>
          <w:noProof/>
        </w:rPr>
        <w:drawing>
          <wp:inline distT="0" distB="0" distL="0" distR="0">
            <wp:extent cx="4046054" cy="2227181"/>
            <wp:effectExtent l="19050" t="0" r="0" b="0"/>
            <wp:docPr id="8" name="Picture 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7" cstate="print"/>
                    <a:stretch>
                      <a:fillRect/>
                    </a:stretch>
                  </pic:blipFill>
                  <pic:spPr>
                    <a:xfrm>
                      <a:off x="0" y="0"/>
                      <a:ext cx="4062524" cy="2236247"/>
                    </a:xfrm>
                    <a:prstGeom prst="rect">
                      <a:avLst/>
                    </a:prstGeom>
                  </pic:spPr>
                </pic:pic>
              </a:graphicData>
            </a:graphic>
          </wp:inline>
        </w:drawing>
      </w:r>
    </w:p>
    <w:p w:rsidR="00CC4BE8" w:rsidRDefault="002A1ED4" w:rsidP="00216D4E">
      <w:pPr>
        <w:pBdr>
          <w:top w:val="single" w:sz="4" w:space="1" w:color="auto"/>
          <w:left w:val="single" w:sz="4" w:space="4" w:color="auto"/>
          <w:bottom w:val="single" w:sz="4" w:space="1" w:color="auto"/>
          <w:right w:val="single" w:sz="4" w:space="4" w:color="auto"/>
        </w:pBdr>
        <w:shd w:val="clear" w:color="auto" w:fill="FFFFFF" w:themeFill="background1"/>
        <w:jc w:val="center"/>
      </w:pPr>
      <w:proofErr w:type="spellStart"/>
      <w:r w:rsidRPr="00216D4E">
        <w:rPr>
          <w:rStyle w:val="Strong"/>
          <w:rFonts w:ascii="Georgia" w:hAnsi="Georgia"/>
          <w:sz w:val="25"/>
          <w:szCs w:val="25"/>
          <w:shd w:val="clear" w:color="auto" w:fill="FFFFFF"/>
        </w:rPr>
        <w:t>Pon</w:t>
      </w:r>
      <w:r w:rsidR="00984591" w:rsidRPr="00216D4E">
        <w:rPr>
          <w:rStyle w:val="Strong"/>
          <w:rFonts w:ascii="Georgia" w:hAnsi="Georgia"/>
          <w:sz w:val="25"/>
          <w:szCs w:val="25"/>
          <w:shd w:val="clear" w:color="auto" w:fill="FFFFFF"/>
        </w:rPr>
        <w:t>g</w:t>
      </w:r>
      <w:r w:rsidRPr="00216D4E">
        <w:rPr>
          <w:rStyle w:val="Strong"/>
          <w:rFonts w:ascii="Georgia" w:hAnsi="Georgia"/>
          <w:sz w:val="25"/>
          <w:szCs w:val="25"/>
          <w:shd w:val="clear" w:color="auto" w:fill="FFFFFF"/>
        </w:rPr>
        <w:t>al</w:t>
      </w:r>
      <w:proofErr w:type="spellEnd"/>
      <w:r w:rsidRPr="00216D4E">
        <w:rPr>
          <w:rStyle w:val="Strong"/>
          <w:rFonts w:ascii="Georgia" w:hAnsi="Georgia"/>
          <w:sz w:val="25"/>
          <w:szCs w:val="25"/>
          <w:shd w:val="clear" w:color="auto" w:fill="FFFFFF"/>
        </w:rPr>
        <w:t xml:space="preserve"> Celebrations</w:t>
      </w:r>
      <w:r w:rsidRPr="00216D4E">
        <w:rPr>
          <w:rFonts w:ascii="Georgia" w:hAnsi="Georgia"/>
          <w:color w:val="606060"/>
        </w:rPr>
        <w:br/>
      </w:r>
      <w:r w:rsidRPr="00216D4E">
        <w:rPr>
          <w:rFonts w:ascii="Georgia" w:hAnsi="Georgia"/>
          <w:color w:val="606060"/>
          <w:sz w:val="19"/>
          <w:szCs w:val="19"/>
          <w:shd w:val="clear" w:color="auto" w:fill="FFFFFF"/>
        </w:rPr>
        <w:t xml:space="preserve">                 Festivals do not just offer us a temporary reprieve from their daily stuff. </w:t>
      </w:r>
      <w:proofErr w:type="gramStart"/>
      <w:r w:rsidRPr="00216D4E">
        <w:rPr>
          <w:rFonts w:ascii="Georgia" w:hAnsi="Georgia"/>
          <w:color w:val="606060"/>
          <w:sz w:val="19"/>
          <w:szCs w:val="19"/>
          <w:shd w:val="clear" w:color="auto" w:fill="FFFFFF"/>
        </w:rPr>
        <w:t>it</w:t>
      </w:r>
      <w:proofErr w:type="gramEnd"/>
      <w:r w:rsidRPr="00216D4E">
        <w:rPr>
          <w:rFonts w:ascii="Georgia" w:hAnsi="Georgia"/>
          <w:color w:val="606060"/>
          <w:sz w:val="19"/>
          <w:szCs w:val="19"/>
          <w:shd w:val="clear" w:color="auto" w:fill="FFFFFF"/>
        </w:rPr>
        <w:t xml:space="preserve"> is Imbued with deep inner significance, and very much culturally oriented which is an essential part of </w:t>
      </w:r>
      <w:proofErr w:type="spellStart"/>
      <w:r w:rsidRPr="00216D4E">
        <w:rPr>
          <w:rFonts w:ascii="Georgia" w:hAnsi="Georgia"/>
          <w:color w:val="606060"/>
          <w:sz w:val="19"/>
          <w:szCs w:val="19"/>
          <w:shd w:val="clear" w:color="auto" w:fill="FFFFFF"/>
        </w:rPr>
        <w:t>ones</w:t>
      </w:r>
      <w:proofErr w:type="spellEnd"/>
      <w:r w:rsidRPr="00216D4E">
        <w:rPr>
          <w:rFonts w:ascii="Georgia" w:hAnsi="Georgia"/>
          <w:color w:val="606060"/>
          <w:sz w:val="19"/>
          <w:szCs w:val="19"/>
          <w:shd w:val="clear" w:color="auto" w:fill="FFFFFF"/>
        </w:rPr>
        <w:t xml:space="preserve"> belief system and practices. We, in SUKRUPA celebrated </w:t>
      </w:r>
      <w:proofErr w:type="spellStart"/>
      <w:r w:rsidRPr="00216D4E">
        <w:rPr>
          <w:rFonts w:ascii="Georgia" w:hAnsi="Georgia"/>
          <w:color w:val="606060"/>
          <w:sz w:val="19"/>
          <w:szCs w:val="19"/>
          <w:shd w:val="clear" w:color="auto" w:fill="FFFFFF"/>
        </w:rPr>
        <w:t>Ponkal</w:t>
      </w:r>
      <w:proofErr w:type="spellEnd"/>
      <w:r w:rsidRPr="00216D4E">
        <w:rPr>
          <w:rFonts w:ascii="Georgia" w:hAnsi="Georgia"/>
          <w:color w:val="606060"/>
          <w:sz w:val="19"/>
          <w:szCs w:val="19"/>
          <w:shd w:val="clear" w:color="auto" w:fill="FFFFFF"/>
        </w:rPr>
        <w:t xml:space="preserve"> on 13th of Jan 2015 to demonstrate the rich cultural heritage and facilitate this knowledge and tradition to be passed to the next generation. </w:t>
      </w:r>
      <w:r w:rsidRPr="00216D4E">
        <w:rPr>
          <w:rFonts w:ascii="Georgia" w:hAnsi="Georgia"/>
          <w:color w:val="606060"/>
          <w:sz w:val="19"/>
          <w:szCs w:val="19"/>
          <w:shd w:val="clear" w:color="auto" w:fill="FFFFFF"/>
        </w:rPr>
        <w:br/>
        <w:t> </w:t>
      </w:r>
      <w:proofErr w:type="spellStart"/>
      <w:r w:rsidRPr="00216D4E">
        <w:rPr>
          <w:rFonts w:ascii="Georgia" w:hAnsi="Georgia"/>
          <w:color w:val="606060"/>
          <w:sz w:val="19"/>
          <w:szCs w:val="19"/>
          <w:shd w:val="clear" w:color="auto" w:fill="FFFFFF"/>
        </w:rPr>
        <w:t>Pongal</w:t>
      </w:r>
      <w:proofErr w:type="spellEnd"/>
      <w:r w:rsidRPr="00216D4E">
        <w:rPr>
          <w:rFonts w:ascii="Georgia" w:hAnsi="Georgia"/>
          <w:color w:val="606060"/>
          <w:sz w:val="19"/>
          <w:szCs w:val="19"/>
          <w:shd w:val="clear" w:color="auto" w:fill="FFFFFF"/>
        </w:rPr>
        <w:t xml:space="preserve"> is a harvest festival of South India, more than a festival it is a traditional occasion for giving thanks to nature, for celebrating the life cycles that give us grain. </w:t>
      </w:r>
      <w:proofErr w:type="gramStart"/>
      <w:r w:rsidRPr="00216D4E">
        <w:rPr>
          <w:rFonts w:ascii="Georgia" w:hAnsi="Georgia"/>
          <w:color w:val="606060"/>
          <w:sz w:val="19"/>
          <w:szCs w:val="19"/>
          <w:shd w:val="clear" w:color="auto" w:fill="FFFFFF"/>
        </w:rPr>
        <w:t>teachers</w:t>
      </w:r>
      <w:proofErr w:type="gramEnd"/>
      <w:r w:rsidRPr="00216D4E">
        <w:rPr>
          <w:rFonts w:ascii="Georgia" w:hAnsi="Georgia"/>
          <w:color w:val="606060"/>
          <w:sz w:val="19"/>
          <w:szCs w:val="19"/>
          <w:shd w:val="clear" w:color="auto" w:fill="FFFFFF"/>
        </w:rPr>
        <w:t xml:space="preserve"> and children dressed up in </w:t>
      </w:r>
      <w:proofErr w:type="spellStart"/>
      <w:r w:rsidRPr="00216D4E">
        <w:rPr>
          <w:rFonts w:ascii="Georgia" w:hAnsi="Georgia"/>
          <w:color w:val="606060"/>
          <w:sz w:val="19"/>
          <w:szCs w:val="19"/>
          <w:shd w:val="clear" w:color="auto" w:fill="FFFFFF"/>
        </w:rPr>
        <w:t>coloured</w:t>
      </w:r>
      <w:proofErr w:type="spellEnd"/>
      <w:r w:rsidRPr="00216D4E">
        <w:rPr>
          <w:rFonts w:ascii="Georgia" w:hAnsi="Georgia"/>
          <w:color w:val="606060"/>
          <w:sz w:val="19"/>
          <w:szCs w:val="19"/>
          <w:shd w:val="clear" w:color="auto" w:fill="FFFFFF"/>
        </w:rPr>
        <w:t xml:space="preserve"> cloths,  exchanging pieces of sugarcane, a mixture of fried </w:t>
      </w:r>
      <w:proofErr w:type="spellStart"/>
      <w:r w:rsidRPr="00216D4E">
        <w:rPr>
          <w:rFonts w:ascii="Georgia" w:hAnsi="Georgia"/>
          <w:color w:val="606060"/>
          <w:sz w:val="19"/>
          <w:szCs w:val="19"/>
          <w:shd w:val="clear" w:color="auto" w:fill="FFFFFF"/>
        </w:rPr>
        <w:t>til</w:t>
      </w:r>
      <w:proofErr w:type="spellEnd"/>
      <w:r w:rsidRPr="00216D4E">
        <w:rPr>
          <w:rFonts w:ascii="Georgia" w:hAnsi="Georgia"/>
          <w:color w:val="606060"/>
          <w:sz w:val="19"/>
          <w:szCs w:val="19"/>
          <w:shd w:val="clear" w:color="auto" w:fill="FFFFFF"/>
        </w:rPr>
        <w:t>,  pieces of dry coconut, peanuts and fried gram. The significance of this exchange is that sweetness should prevail in all the dealings.</w:t>
      </w:r>
    </w:p>
    <w:p w:rsidR="00CC4BE8" w:rsidRDefault="00CC4BE8" w:rsidP="00CC4BE8"/>
    <w:p w:rsidR="002A1ED4" w:rsidRDefault="002A1ED4" w:rsidP="00984591">
      <w:pPr>
        <w:jc w:val="center"/>
      </w:pPr>
      <w:r>
        <w:rPr>
          <w:noProof/>
        </w:rPr>
        <w:drawing>
          <wp:inline distT="0" distB="0" distL="0" distR="0">
            <wp:extent cx="4880941" cy="1987826"/>
            <wp:effectExtent l="19050" t="0" r="0" b="0"/>
            <wp:docPr id="12" name="Picture 9"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8" cstate="print"/>
                    <a:stretch>
                      <a:fillRect/>
                    </a:stretch>
                  </pic:blipFill>
                  <pic:spPr>
                    <a:xfrm>
                      <a:off x="0" y="0"/>
                      <a:ext cx="4886697" cy="1990170"/>
                    </a:xfrm>
                    <a:prstGeom prst="rect">
                      <a:avLst/>
                    </a:prstGeom>
                  </pic:spPr>
                </pic:pic>
              </a:graphicData>
            </a:graphic>
          </wp:inline>
        </w:drawing>
      </w:r>
    </w:p>
    <w:p w:rsidR="002A1ED4" w:rsidRPr="002A1ED4" w:rsidRDefault="002A1ED4" w:rsidP="00984591">
      <w:pPr>
        <w:spacing w:after="0" w:line="240" w:lineRule="auto"/>
        <w:jc w:val="center"/>
        <w:rPr>
          <w:rFonts w:ascii="Times New Roman" w:eastAsia="Times New Roman" w:hAnsi="Times New Roman" w:cs="Times New Roman"/>
          <w:sz w:val="28"/>
          <w:szCs w:val="24"/>
        </w:rPr>
      </w:pPr>
      <w:r w:rsidRPr="002A1ED4">
        <w:rPr>
          <w:rFonts w:ascii="Georgia" w:eastAsia="Times New Roman" w:hAnsi="Georgia" w:cs="Helvetica"/>
          <w:b/>
          <w:bCs/>
          <w:sz w:val="28"/>
          <w:szCs w:val="24"/>
        </w:rPr>
        <w:t>Awareness session on child abuse and child line</w:t>
      </w:r>
      <w:r w:rsidRPr="002A1ED4">
        <w:rPr>
          <w:rFonts w:ascii="Helvetica" w:eastAsia="Times New Roman" w:hAnsi="Helvetica" w:cs="Helvetica"/>
          <w:sz w:val="28"/>
          <w:szCs w:val="24"/>
        </w:rPr>
        <w:br/>
      </w:r>
    </w:p>
    <w:p w:rsidR="002A1ED4" w:rsidRPr="002A1ED4" w:rsidRDefault="002A1ED4" w:rsidP="00216D4E">
      <w:pPr>
        <w:shd w:val="clear" w:color="auto" w:fill="D6E3BC" w:themeFill="accent3" w:themeFillTint="66"/>
        <w:spacing w:after="0" w:line="235" w:lineRule="atLeast"/>
        <w:jc w:val="both"/>
        <w:rPr>
          <w:rFonts w:ascii="Helvetica" w:eastAsia="Times New Roman" w:hAnsi="Helvetica" w:cs="Helvetica"/>
          <w:color w:val="606060"/>
          <w:sz w:val="32"/>
          <w:szCs w:val="24"/>
        </w:rPr>
      </w:pPr>
      <w:r w:rsidRPr="002A1ED4">
        <w:rPr>
          <w:rFonts w:ascii="Georgia" w:eastAsia="Times New Roman" w:hAnsi="Georgia" w:cs="Helvetica"/>
          <w:color w:val="606060"/>
          <w:szCs w:val="19"/>
        </w:rPr>
        <w:t xml:space="preserve">Child abuse is one of our nation's most serious public health problems. It occurs at every socio-economic level, within all ethnic groups, cultures and religions, </w:t>
      </w:r>
      <w:proofErr w:type="gramStart"/>
      <w:r w:rsidRPr="002A1ED4">
        <w:rPr>
          <w:rFonts w:ascii="Georgia" w:eastAsia="Times New Roman" w:hAnsi="Georgia" w:cs="Helvetica"/>
          <w:color w:val="606060"/>
          <w:szCs w:val="19"/>
        </w:rPr>
        <w:t>But</w:t>
      </w:r>
      <w:proofErr w:type="gramEnd"/>
      <w:r w:rsidRPr="002A1ED4">
        <w:rPr>
          <w:rFonts w:ascii="Georgia" w:eastAsia="Times New Roman" w:hAnsi="Georgia" w:cs="Helvetica"/>
          <w:color w:val="606060"/>
          <w:szCs w:val="19"/>
        </w:rPr>
        <w:t xml:space="preserve"> the underprivileged and </w:t>
      </w:r>
      <w:proofErr w:type="spellStart"/>
      <w:r w:rsidRPr="002A1ED4">
        <w:rPr>
          <w:rFonts w:ascii="Georgia" w:eastAsia="Times New Roman" w:hAnsi="Georgia" w:cs="Helvetica"/>
          <w:color w:val="606060"/>
          <w:szCs w:val="19"/>
        </w:rPr>
        <w:t>marginalised</w:t>
      </w:r>
      <w:proofErr w:type="spellEnd"/>
      <w:r w:rsidRPr="002A1ED4">
        <w:rPr>
          <w:rFonts w:ascii="Georgia" w:eastAsia="Times New Roman" w:hAnsi="Georgia" w:cs="Helvetica"/>
          <w:color w:val="606060"/>
          <w:szCs w:val="19"/>
        </w:rPr>
        <w:t xml:space="preserve"> children are more vulnerable to it.   Educating children is the best way to tackle it. The awareness program for children of 5th to 10 standard was conducted in two sessions to give awareness on child abuse, self care and what to do when they are at </w:t>
      </w:r>
      <w:proofErr w:type="spellStart"/>
      <w:r w:rsidRPr="002A1ED4">
        <w:rPr>
          <w:rFonts w:ascii="Georgia" w:eastAsia="Times New Roman" w:hAnsi="Georgia" w:cs="Helvetica"/>
          <w:color w:val="606060"/>
          <w:szCs w:val="19"/>
        </w:rPr>
        <w:t>risk.the</w:t>
      </w:r>
      <w:proofErr w:type="spellEnd"/>
      <w:r w:rsidRPr="002A1ED4">
        <w:rPr>
          <w:rFonts w:ascii="Georgia" w:eastAsia="Times New Roman" w:hAnsi="Georgia" w:cs="Helvetica"/>
          <w:color w:val="606060"/>
          <w:szCs w:val="19"/>
        </w:rPr>
        <w:t xml:space="preserve"> helpline services available etc. Children actively participated in the program conducted by Ms. </w:t>
      </w:r>
      <w:proofErr w:type="spellStart"/>
      <w:r w:rsidRPr="002A1ED4">
        <w:rPr>
          <w:rFonts w:ascii="Georgia" w:eastAsia="Times New Roman" w:hAnsi="Georgia" w:cs="Helvetica"/>
          <w:color w:val="606060"/>
          <w:szCs w:val="19"/>
        </w:rPr>
        <w:t>Varalakshmi</w:t>
      </w:r>
      <w:proofErr w:type="spellEnd"/>
      <w:r w:rsidRPr="002A1ED4">
        <w:rPr>
          <w:rFonts w:ascii="Georgia" w:eastAsia="Times New Roman" w:hAnsi="Georgia" w:cs="Helvetica"/>
          <w:color w:val="606060"/>
          <w:szCs w:val="19"/>
        </w:rPr>
        <w:t xml:space="preserve"> and </w:t>
      </w:r>
      <w:r w:rsidR="00835407">
        <w:rPr>
          <w:rFonts w:ascii="Georgia" w:eastAsia="Times New Roman" w:hAnsi="Georgia" w:cs="Helvetica"/>
          <w:color w:val="606060"/>
          <w:szCs w:val="19"/>
        </w:rPr>
        <w:t>M</w:t>
      </w:r>
      <w:r w:rsidRPr="002A1ED4">
        <w:rPr>
          <w:rFonts w:ascii="Georgia" w:eastAsia="Times New Roman" w:hAnsi="Georgia" w:cs="Helvetica"/>
          <w:color w:val="606060"/>
          <w:szCs w:val="19"/>
        </w:rPr>
        <w:t xml:space="preserve">s. Stella, Christ </w:t>
      </w:r>
      <w:proofErr w:type="gramStart"/>
      <w:r w:rsidRPr="002A1ED4">
        <w:rPr>
          <w:rFonts w:ascii="Georgia" w:eastAsia="Times New Roman" w:hAnsi="Georgia" w:cs="Helvetica"/>
          <w:color w:val="606060"/>
          <w:szCs w:val="19"/>
        </w:rPr>
        <w:t>university</w:t>
      </w:r>
      <w:proofErr w:type="gramEnd"/>
      <w:r w:rsidRPr="002A1ED4">
        <w:rPr>
          <w:rFonts w:ascii="Georgia" w:eastAsia="Times New Roman" w:hAnsi="Georgia" w:cs="Helvetica"/>
          <w:color w:val="606060"/>
          <w:szCs w:val="19"/>
        </w:rPr>
        <w:t>.</w:t>
      </w:r>
    </w:p>
    <w:p w:rsidR="002A1ED4" w:rsidRDefault="002A1ED4" w:rsidP="00984591">
      <w:pPr>
        <w:jc w:val="center"/>
      </w:pPr>
    </w:p>
    <w:p w:rsidR="00CC4BE8" w:rsidRDefault="00CC4BE8" w:rsidP="00CC4BE8">
      <w:r>
        <w:t xml:space="preserve"> </w:t>
      </w:r>
    </w:p>
    <w:p w:rsidR="00250D01" w:rsidRDefault="00250D01" w:rsidP="00CC4BE8"/>
    <w:p w:rsidR="00250D01" w:rsidRDefault="00250D01" w:rsidP="00CC4BE8"/>
    <w:p w:rsidR="00835407" w:rsidRDefault="00835407" w:rsidP="00835407">
      <w:pPr>
        <w:jc w:val="center"/>
      </w:pPr>
      <w:r w:rsidRPr="00835407">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pt;height:295.85pt" o:ole="">
            <v:imagedata r:id="rId29" o:title=""/>
          </v:shape>
          <o:OLEObject Type="Embed" ProgID="PowerPoint.Slide.12" ShapeID="_x0000_i1025" DrawAspect="Content" ObjectID="_1485771124" r:id="rId30"/>
        </w:object>
      </w:r>
    </w:p>
    <w:p w:rsidR="00835407" w:rsidRDefault="00835407" w:rsidP="00CC4BE8"/>
    <w:p w:rsidR="00835407" w:rsidRDefault="000D29E3" w:rsidP="003C3CA4">
      <w:pPr>
        <w:jc w:val="center"/>
      </w:pPr>
      <w:r w:rsidRPr="000D29E3">
        <w:rPr>
          <w:noProof/>
        </w:rPr>
        <w:drawing>
          <wp:inline distT="0" distB="0" distL="0" distR="0">
            <wp:extent cx="3508513" cy="3866322"/>
            <wp:effectExtent l="19050" t="0" r="0" b="0"/>
            <wp:docPr id="29" name="Picture 3" descr="10408492_598078793627476_3862587215530386823_n.jpg"/>
            <wp:cNvGraphicFramePr/>
            <a:graphic xmlns:a="http://schemas.openxmlformats.org/drawingml/2006/main">
              <a:graphicData uri="http://schemas.openxmlformats.org/drawingml/2006/picture">
                <pic:pic xmlns:pic="http://schemas.openxmlformats.org/drawingml/2006/picture">
                  <pic:nvPicPr>
                    <pic:cNvPr id="4" name="Content Placeholder 3" descr="10408492_598078793627476_3862587215530386823_n.jpg"/>
                    <pic:cNvPicPr>
                      <a:picLocks noGrp="1" noChangeAspect="1"/>
                    </pic:cNvPicPr>
                  </pic:nvPicPr>
                  <pic:blipFill>
                    <a:blip r:embed="rId31"/>
                    <a:stretch>
                      <a:fillRect/>
                    </a:stretch>
                  </pic:blipFill>
                  <pic:spPr>
                    <a:xfrm>
                      <a:off x="0" y="0"/>
                      <a:ext cx="3512138" cy="3870317"/>
                    </a:xfrm>
                    <a:prstGeom prst="rect">
                      <a:avLst/>
                    </a:prstGeom>
                  </pic:spPr>
                </pic:pic>
              </a:graphicData>
            </a:graphic>
          </wp:inline>
        </w:drawing>
      </w:r>
    </w:p>
    <w:p w:rsidR="00835407" w:rsidRDefault="00835407" w:rsidP="00CC4BE8"/>
    <w:p w:rsidR="00250D01" w:rsidRDefault="00250D01" w:rsidP="00CC4BE8"/>
    <w:p w:rsidR="00250D01" w:rsidRDefault="00250D01" w:rsidP="00CC4BE8"/>
    <w:p w:rsidR="00250D01" w:rsidRDefault="00250D01" w:rsidP="00CC4BE8"/>
    <w:p w:rsidR="00001DC0" w:rsidRPr="00001DC0" w:rsidRDefault="00001DC0" w:rsidP="00001DC0">
      <w:pPr>
        <w:shd w:val="clear" w:color="auto" w:fill="92D050"/>
        <w:jc w:val="center"/>
        <w:rPr>
          <w:sz w:val="40"/>
          <w:szCs w:val="40"/>
        </w:rPr>
      </w:pPr>
      <w:r>
        <w:rPr>
          <w:b/>
          <w:bCs/>
          <w:i/>
          <w:iCs/>
          <w:sz w:val="40"/>
          <w:szCs w:val="40"/>
        </w:rPr>
        <w:t xml:space="preserve">HOW </w:t>
      </w:r>
      <w:r w:rsidRPr="00001DC0">
        <w:rPr>
          <w:b/>
          <w:bCs/>
          <w:i/>
          <w:iCs/>
          <w:sz w:val="40"/>
          <w:szCs w:val="40"/>
        </w:rPr>
        <w:t>SUKRUPA CHANGED MY LIFE</w:t>
      </w:r>
    </w:p>
    <w:p w:rsidR="00835407" w:rsidRDefault="00835407" w:rsidP="00CC4BE8"/>
    <w:p w:rsidR="00001DC0" w:rsidRDefault="00001DC0" w:rsidP="00835407">
      <w:pPr>
        <w:jc w:val="center"/>
        <w:rPr>
          <w:i/>
        </w:rPr>
      </w:pPr>
      <w:r w:rsidRPr="00001DC0">
        <w:rPr>
          <w:i/>
          <w:noProof/>
        </w:rPr>
        <w:drawing>
          <wp:anchor distT="0" distB="0" distL="114300" distR="114300" simplePos="0" relativeHeight="251676672" behindDoc="1" locked="0" layoutInCell="1" allowOverlap="1">
            <wp:simplePos x="0" y="0"/>
            <wp:positionH relativeFrom="column">
              <wp:posOffset>2215515</wp:posOffset>
            </wp:positionH>
            <wp:positionV relativeFrom="paragraph">
              <wp:posOffset>1073785</wp:posOffset>
            </wp:positionV>
            <wp:extent cx="3509010" cy="3488055"/>
            <wp:effectExtent l="19050" t="0" r="0" b="0"/>
            <wp:wrapTight wrapText="bothSides">
              <wp:wrapPolygon edited="0">
                <wp:start x="-117" y="0"/>
                <wp:lineTo x="-117" y="21470"/>
                <wp:lineTo x="21577" y="21470"/>
                <wp:lineTo x="21577" y="0"/>
                <wp:lineTo x="-117" y="0"/>
              </wp:wrapPolygon>
            </wp:wrapTight>
            <wp:docPr id="33" name="Picture 7" descr="faedc105-709e-4329-b1d0-4e43a73e7a6a.jpg"/>
            <wp:cNvGraphicFramePr/>
            <a:graphic xmlns:a="http://schemas.openxmlformats.org/drawingml/2006/main">
              <a:graphicData uri="http://schemas.openxmlformats.org/drawingml/2006/picture">
                <pic:pic xmlns:pic="http://schemas.openxmlformats.org/drawingml/2006/picture">
                  <pic:nvPicPr>
                    <pic:cNvPr id="4" name="Picture 3" descr="faedc105-709e-4329-b1d0-4e43a73e7a6a.jpg"/>
                    <pic:cNvPicPr>
                      <a:picLocks noChangeAspect="1"/>
                    </pic:cNvPicPr>
                  </pic:nvPicPr>
                  <pic:blipFill>
                    <a:blip r:embed="rId32"/>
                    <a:stretch>
                      <a:fillRect/>
                    </a:stretch>
                  </pic:blipFill>
                  <pic:spPr>
                    <a:xfrm>
                      <a:off x="0" y="0"/>
                      <a:ext cx="3509010" cy="3488055"/>
                    </a:xfrm>
                    <a:prstGeom prst="rect">
                      <a:avLst/>
                    </a:prstGeom>
                  </pic:spPr>
                </pic:pic>
              </a:graphicData>
            </a:graphic>
          </wp:anchor>
        </w:drawing>
      </w:r>
      <w:r w:rsidR="00AF65F7" w:rsidRPr="00001DC0">
        <w:rPr>
          <w:i/>
        </w:rPr>
        <w:t>I have been learning music for the past five years and, I have experienced a lot. I also learn guitar and keyboard. Music is something that you must feel inside. It brings joy and happiness. I am now part of Bangalore School of Music children’s choir. We go for classes every Saturday. I sing along with the choir in a different scale and pitch. I learn various genres of music. It is really fun learning it.</w:t>
      </w:r>
      <w:r w:rsidR="00AF65F7" w:rsidRPr="00001DC0">
        <w:rPr>
          <w:i/>
        </w:rPr>
        <w:br/>
      </w:r>
      <w:r w:rsidR="00AF65F7" w:rsidRPr="00001DC0">
        <w:rPr>
          <w:i/>
        </w:rPr>
        <w:br/>
      </w:r>
    </w:p>
    <w:p w:rsidR="00001DC0" w:rsidRDefault="00AF65F7" w:rsidP="00835407">
      <w:pPr>
        <w:jc w:val="center"/>
        <w:rPr>
          <w:i/>
        </w:rPr>
      </w:pPr>
      <w:r w:rsidRPr="00001DC0">
        <w:rPr>
          <w:i/>
        </w:rPr>
        <w:t>We get opportunities to perform on stage. It is important to listen to each other while singing. It is sometimes difficult to get the right note. But working together, learning the song, preparing for stage performances is a challenge for me. Music has been part of my life. It makes music more melodious and calm. Music adds that extra enrichment to your life. I really love learning music in Bangalore School of Music. I learn a lot through SUKRUPA. Now I am in college but during my days at SUKRUPA, I was given an opportunity to experience music and learn.</w:t>
      </w:r>
      <w:r w:rsidRPr="00001DC0">
        <w:rPr>
          <w:i/>
        </w:rPr>
        <w:br/>
      </w:r>
      <w:r w:rsidRPr="00001DC0">
        <w:rPr>
          <w:i/>
        </w:rPr>
        <w:br/>
      </w:r>
    </w:p>
    <w:p w:rsidR="00835407" w:rsidRPr="00001DC0" w:rsidRDefault="00AF65F7" w:rsidP="00835407">
      <w:pPr>
        <w:jc w:val="center"/>
        <w:rPr>
          <w:i/>
        </w:rPr>
      </w:pPr>
      <w:r w:rsidRPr="00001DC0">
        <w:rPr>
          <w:i/>
        </w:rPr>
        <w:t xml:space="preserve">I have also been given chance to perform on stage; playing the guitar and keyboard was interesting. Especially, during Christmas we go for carols to various </w:t>
      </w:r>
      <w:proofErr w:type="spellStart"/>
      <w:r w:rsidRPr="00001DC0">
        <w:rPr>
          <w:i/>
        </w:rPr>
        <w:t>organisations</w:t>
      </w:r>
      <w:proofErr w:type="spellEnd"/>
      <w:r w:rsidRPr="00001DC0">
        <w:rPr>
          <w:i/>
        </w:rPr>
        <w:t xml:space="preserve"> and various other places to express the beauty of music. I want to do better in music, learn the keyboard and guitar because music is one of the few things that can help you escape your reality. No matter how bad things are, music has the potential to make you forget all about it. Music can spark any emotion. It can hold memories. You can’t touch music but music can touch you. I love it, I enjoy music.</w:t>
      </w:r>
    </w:p>
    <w:p w:rsidR="00001DC0" w:rsidRPr="00001DC0" w:rsidRDefault="00001DC0" w:rsidP="00001DC0">
      <w:pPr>
        <w:jc w:val="right"/>
        <w:rPr>
          <w:sz w:val="44"/>
          <w:szCs w:val="44"/>
        </w:rPr>
      </w:pPr>
      <w:proofErr w:type="spellStart"/>
      <w:r w:rsidRPr="00001DC0">
        <w:rPr>
          <w:b/>
          <w:bCs/>
          <w:i/>
          <w:iCs/>
          <w:sz w:val="44"/>
          <w:szCs w:val="44"/>
        </w:rPr>
        <w:t>Rajkumar</w:t>
      </w:r>
      <w:proofErr w:type="spellEnd"/>
      <w:r w:rsidRPr="00001DC0">
        <w:rPr>
          <w:sz w:val="44"/>
          <w:szCs w:val="44"/>
        </w:rPr>
        <w:t xml:space="preserve"> </w:t>
      </w:r>
    </w:p>
    <w:p w:rsidR="00001DC0" w:rsidRDefault="00001DC0" w:rsidP="00835407">
      <w:pPr>
        <w:jc w:val="center"/>
      </w:pPr>
    </w:p>
    <w:p w:rsidR="00001DC0" w:rsidRDefault="00001DC0" w:rsidP="00835407">
      <w:pPr>
        <w:jc w:val="center"/>
      </w:pPr>
    </w:p>
    <w:p w:rsidR="00250D01" w:rsidRDefault="00250D01" w:rsidP="00835407">
      <w:pPr>
        <w:jc w:val="center"/>
      </w:pPr>
    </w:p>
    <w:p w:rsidR="00835407" w:rsidRDefault="00835407" w:rsidP="00835407">
      <w:pPr>
        <w:jc w:val="center"/>
      </w:pPr>
    </w:p>
    <w:p w:rsidR="003C3CA4" w:rsidRDefault="003C3CA4" w:rsidP="003C3CA4">
      <w:pPr>
        <w:jc w:val="center"/>
        <w:rPr>
          <w:rFonts w:asciiTheme="majorHAnsi" w:eastAsia="Times New Roman" w:hAnsiTheme="majorHAnsi" w:cs="Times New Roman"/>
          <w:b/>
          <w:i/>
          <w:sz w:val="36"/>
          <w:szCs w:val="36"/>
          <w:lang w:eastAsia="en-IN"/>
        </w:rPr>
      </w:pPr>
      <w:r w:rsidRPr="003C3CA4">
        <w:rPr>
          <w:rFonts w:asciiTheme="majorHAnsi" w:eastAsia="Times New Roman" w:hAnsiTheme="majorHAnsi" w:cs="Arial"/>
          <w:b/>
          <w:bCs/>
          <w:color w:val="222222"/>
          <w:kern w:val="36"/>
          <w:sz w:val="36"/>
          <w:szCs w:val="36"/>
          <w:lang w:eastAsia="en-IN"/>
        </w:rPr>
        <w:t>Volunteer with us – Transform lives.</w:t>
      </w:r>
      <w:r w:rsidRPr="003C3CA4">
        <w:rPr>
          <w:rFonts w:asciiTheme="majorHAnsi" w:eastAsia="Times New Roman" w:hAnsiTheme="majorHAnsi" w:cs="Times New Roman"/>
          <w:b/>
          <w:i/>
          <w:sz w:val="36"/>
          <w:szCs w:val="36"/>
          <w:lang w:eastAsia="en-IN"/>
        </w:rPr>
        <w:t xml:space="preserve"> </w:t>
      </w:r>
      <w:r w:rsidRPr="003C3CA4">
        <w:rPr>
          <w:rFonts w:asciiTheme="majorHAnsi" w:eastAsia="Times New Roman" w:hAnsiTheme="majorHAnsi" w:cs="Arial"/>
          <w:b/>
          <w:bCs/>
          <w:noProof/>
          <w:color w:val="222222"/>
          <w:kern w:val="36"/>
          <w:sz w:val="36"/>
          <w:szCs w:val="36"/>
        </w:rPr>
        <w:drawing>
          <wp:inline distT="0" distB="0" distL="0" distR="0">
            <wp:extent cx="3419061" cy="3666676"/>
            <wp:effectExtent l="19050" t="0" r="0" b="0"/>
            <wp:docPr id="41" name="Picture 4" descr="651d5f55-ddf5-4246-a8d2-2f6bcaefcb46.jpg"/>
            <wp:cNvGraphicFramePr/>
            <a:graphic xmlns:a="http://schemas.openxmlformats.org/drawingml/2006/main">
              <a:graphicData uri="http://schemas.openxmlformats.org/drawingml/2006/picture">
                <pic:pic xmlns:pic="http://schemas.openxmlformats.org/drawingml/2006/picture">
                  <pic:nvPicPr>
                    <pic:cNvPr id="5" name="Picture 4" descr="651d5f55-ddf5-4246-a8d2-2f6bcaefcb46.jpg"/>
                    <pic:cNvPicPr>
                      <a:picLocks noChangeAspect="1"/>
                    </pic:cNvPicPr>
                  </pic:nvPicPr>
                  <pic:blipFill>
                    <a:blip r:embed="rId33"/>
                    <a:stretch>
                      <a:fillRect/>
                    </a:stretch>
                  </pic:blipFill>
                  <pic:spPr>
                    <a:xfrm>
                      <a:off x="0" y="0"/>
                      <a:ext cx="3433096" cy="3681728"/>
                    </a:xfrm>
                    <a:prstGeom prst="rect">
                      <a:avLst/>
                    </a:prstGeom>
                  </pic:spPr>
                </pic:pic>
              </a:graphicData>
            </a:graphic>
          </wp:inline>
        </w:drawing>
      </w:r>
    </w:p>
    <w:p w:rsidR="003C3CA4" w:rsidRDefault="003C3CA4" w:rsidP="003C3CA4">
      <w:pPr>
        <w:jc w:val="both"/>
        <w:rPr>
          <w:rFonts w:asciiTheme="majorHAnsi" w:eastAsia="Times New Roman" w:hAnsiTheme="majorHAnsi" w:cs="Arial"/>
          <w:bCs/>
          <w:color w:val="222222"/>
          <w:kern w:val="36"/>
          <w:sz w:val="28"/>
          <w:szCs w:val="28"/>
          <w:lang w:eastAsia="en-IN"/>
        </w:rPr>
      </w:pPr>
      <w:r w:rsidRPr="003C3CA4">
        <w:rPr>
          <w:rFonts w:asciiTheme="majorHAnsi" w:eastAsia="Times New Roman" w:hAnsiTheme="majorHAnsi" w:cs="Arial"/>
          <w:bCs/>
          <w:color w:val="222222"/>
          <w:kern w:val="36"/>
          <w:sz w:val="28"/>
          <w:szCs w:val="28"/>
          <w:lang w:eastAsia="en-IN"/>
        </w:rPr>
        <w:t>Every educated person has the ability to make a difference in a child’s life you could be that person.</w:t>
      </w:r>
    </w:p>
    <w:p w:rsidR="003C3CA4" w:rsidRPr="003C3CA4" w:rsidRDefault="003C3CA4" w:rsidP="003C3CA4">
      <w:pPr>
        <w:spacing w:after="231"/>
        <w:jc w:val="both"/>
        <w:rPr>
          <w:rFonts w:asciiTheme="majorHAnsi" w:eastAsia="Times New Roman" w:hAnsiTheme="majorHAnsi" w:cs="Times New Roman"/>
          <w:sz w:val="28"/>
          <w:szCs w:val="28"/>
          <w:lang w:eastAsia="en-IN"/>
        </w:rPr>
      </w:pPr>
      <w:r w:rsidRPr="003C3CA4">
        <w:rPr>
          <w:rFonts w:asciiTheme="majorHAnsi" w:eastAsia="Times New Roman" w:hAnsiTheme="majorHAnsi" w:cs="Times New Roman"/>
          <w:sz w:val="28"/>
          <w:szCs w:val="28"/>
          <w:lang w:eastAsia="en-IN"/>
        </w:rPr>
        <w:t>We invite volunteers and interns from all disciplines for serving the communities better. Share your Knowledge, expertise and commitment with us. We are in great need of you.</w:t>
      </w:r>
    </w:p>
    <w:p w:rsidR="003C3CA4" w:rsidRPr="003C3CA4" w:rsidRDefault="003C3CA4" w:rsidP="003C3CA4">
      <w:pPr>
        <w:spacing w:after="231"/>
        <w:jc w:val="both"/>
        <w:rPr>
          <w:rFonts w:asciiTheme="majorHAnsi" w:eastAsia="Times New Roman" w:hAnsiTheme="majorHAnsi" w:cs="Times New Roman"/>
          <w:sz w:val="24"/>
          <w:szCs w:val="24"/>
          <w:lang w:eastAsia="en-IN"/>
        </w:rPr>
      </w:pPr>
      <w:r w:rsidRPr="003C3CA4">
        <w:rPr>
          <w:rFonts w:asciiTheme="majorHAnsi" w:eastAsia="Times New Roman" w:hAnsiTheme="majorHAnsi" w:cs="Times New Roman"/>
          <w:sz w:val="24"/>
          <w:szCs w:val="24"/>
          <w:lang w:eastAsia="en-IN"/>
        </w:rPr>
        <w:t>You can help us in:</w:t>
      </w:r>
    </w:p>
    <w:p w:rsidR="003C3CA4" w:rsidRPr="003C3CA4" w:rsidRDefault="003C3CA4" w:rsidP="003C3CA4">
      <w:pPr>
        <w:numPr>
          <w:ilvl w:val="0"/>
          <w:numId w:val="1"/>
        </w:numPr>
        <w:spacing w:after="0" w:line="240" w:lineRule="auto"/>
        <w:ind w:left="231"/>
        <w:jc w:val="both"/>
        <w:rPr>
          <w:rFonts w:asciiTheme="majorHAnsi" w:eastAsia="Times New Roman" w:hAnsiTheme="majorHAnsi" w:cs="Times New Roman"/>
          <w:sz w:val="24"/>
          <w:szCs w:val="24"/>
          <w:lang w:eastAsia="en-IN"/>
        </w:rPr>
      </w:pPr>
      <w:r w:rsidRPr="003C3CA4">
        <w:rPr>
          <w:rFonts w:asciiTheme="majorHAnsi" w:eastAsia="Times New Roman" w:hAnsiTheme="majorHAnsi" w:cs="Times New Roman"/>
          <w:sz w:val="24"/>
          <w:szCs w:val="24"/>
          <w:lang w:eastAsia="en-IN"/>
        </w:rPr>
        <w:t xml:space="preserve">Teaching / Mentoring children </w:t>
      </w:r>
    </w:p>
    <w:p w:rsidR="003C3CA4" w:rsidRPr="003C3CA4" w:rsidRDefault="003C3CA4" w:rsidP="003C3CA4">
      <w:pPr>
        <w:numPr>
          <w:ilvl w:val="0"/>
          <w:numId w:val="1"/>
        </w:numPr>
        <w:spacing w:after="0" w:line="240" w:lineRule="auto"/>
        <w:ind w:left="231"/>
        <w:jc w:val="both"/>
        <w:rPr>
          <w:rFonts w:asciiTheme="majorHAnsi" w:eastAsia="Times New Roman" w:hAnsiTheme="majorHAnsi" w:cs="Times New Roman"/>
          <w:sz w:val="24"/>
          <w:szCs w:val="24"/>
          <w:lang w:eastAsia="en-IN"/>
        </w:rPr>
      </w:pPr>
      <w:r w:rsidRPr="003C3CA4">
        <w:rPr>
          <w:rFonts w:asciiTheme="majorHAnsi" w:eastAsia="Times New Roman" w:hAnsiTheme="majorHAnsi" w:cs="Times New Roman"/>
          <w:sz w:val="24"/>
          <w:szCs w:val="24"/>
          <w:lang w:eastAsia="en-IN"/>
        </w:rPr>
        <w:t>Contributing towards environmental conservation</w:t>
      </w:r>
    </w:p>
    <w:p w:rsidR="003C3CA4" w:rsidRPr="003C3CA4" w:rsidRDefault="003C3CA4" w:rsidP="003C3CA4">
      <w:pPr>
        <w:numPr>
          <w:ilvl w:val="0"/>
          <w:numId w:val="2"/>
        </w:numPr>
        <w:spacing w:after="0" w:line="240" w:lineRule="auto"/>
        <w:ind w:left="231"/>
        <w:jc w:val="both"/>
        <w:rPr>
          <w:rFonts w:asciiTheme="majorHAnsi" w:eastAsia="Times New Roman" w:hAnsiTheme="majorHAnsi" w:cs="Times New Roman"/>
          <w:sz w:val="24"/>
          <w:szCs w:val="24"/>
          <w:lang w:eastAsia="en-IN"/>
        </w:rPr>
      </w:pPr>
      <w:r w:rsidRPr="003C3CA4">
        <w:rPr>
          <w:rFonts w:asciiTheme="majorHAnsi" w:eastAsia="Times New Roman" w:hAnsiTheme="majorHAnsi" w:cs="Times New Roman"/>
          <w:sz w:val="24"/>
          <w:szCs w:val="24"/>
          <w:lang w:eastAsia="en-IN"/>
        </w:rPr>
        <w:t>help us with designing posters et al, fund raising etc</w:t>
      </w:r>
    </w:p>
    <w:p w:rsidR="003C3CA4" w:rsidRPr="003C3CA4" w:rsidRDefault="003C3CA4" w:rsidP="003C3CA4">
      <w:pPr>
        <w:numPr>
          <w:ilvl w:val="0"/>
          <w:numId w:val="2"/>
        </w:numPr>
        <w:spacing w:after="0" w:line="240" w:lineRule="auto"/>
        <w:ind w:left="231"/>
        <w:jc w:val="both"/>
        <w:rPr>
          <w:rFonts w:asciiTheme="majorHAnsi" w:eastAsia="Times New Roman" w:hAnsiTheme="majorHAnsi" w:cs="Times New Roman"/>
          <w:sz w:val="24"/>
          <w:szCs w:val="24"/>
          <w:lang w:eastAsia="en-IN"/>
        </w:rPr>
      </w:pPr>
      <w:r w:rsidRPr="003C3CA4">
        <w:rPr>
          <w:rFonts w:asciiTheme="majorHAnsi" w:eastAsia="Times New Roman" w:hAnsiTheme="majorHAnsi" w:cs="Times New Roman"/>
          <w:sz w:val="24"/>
          <w:szCs w:val="24"/>
          <w:lang w:eastAsia="en-IN"/>
        </w:rPr>
        <w:t>help us on and off during our events, health camps etc</w:t>
      </w:r>
    </w:p>
    <w:p w:rsidR="003C3CA4" w:rsidRPr="003C3CA4" w:rsidRDefault="003C3CA4" w:rsidP="003C3CA4">
      <w:pPr>
        <w:numPr>
          <w:ilvl w:val="0"/>
          <w:numId w:val="2"/>
        </w:numPr>
        <w:spacing w:after="0" w:line="240" w:lineRule="auto"/>
        <w:ind w:left="231"/>
        <w:jc w:val="both"/>
        <w:rPr>
          <w:rFonts w:asciiTheme="majorHAnsi" w:eastAsia="Times New Roman" w:hAnsiTheme="majorHAnsi" w:cs="Times New Roman"/>
          <w:sz w:val="24"/>
          <w:szCs w:val="24"/>
          <w:lang w:eastAsia="en-IN"/>
        </w:rPr>
      </w:pPr>
      <w:r w:rsidRPr="003C3CA4">
        <w:rPr>
          <w:rFonts w:asciiTheme="majorHAnsi" w:eastAsia="Times New Roman" w:hAnsiTheme="majorHAnsi" w:cs="Times New Roman"/>
          <w:sz w:val="24"/>
          <w:szCs w:val="24"/>
          <w:lang w:eastAsia="en-IN"/>
        </w:rPr>
        <w:t xml:space="preserve">teaching life skill sessions for children </w:t>
      </w:r>
    </w:p>
    <w:p w:rsidR="003C3CA4" w:rsidRPr="003C3CA4" w:rsidRDefault="003C3CA4" w:rsidP="003C3CA4">
      <w:pPr>
        <w:rPr>
          <w:rFonts w:ascii="Book Antiqua" w:hAnsi="Book Antiqua" w:cs="Arial"/>
          <w:i/>
          <w:sz w:val="36"/>
          <w:szCs w:val="36"/>
        </w:rPr>
      </w:pPr>
    </w:p>
    <w:p w:rsidR="003C3CA4" w:rsidRPr="003C3CA4" w:rsidRDefault="003C3CA4" w:rsidP="003C3CA4">
      <w:pPr>
        <w:shd w:val="clear" w:color="auto" w:fill="FFFFCC"/>
        <w:spacing w:after="231"/>
        <w:jc w:val="both"/>
        <w:rPr>
          <w:rFonts w:asciiTheme="majorHAnsi" w:eastAsia="Times New Roman" w:hAnsiTheme="majorHAnsi" w:cs="Times New Roman"/>
          <w:b/>
          <w:i/>
          <w:sz w:val="36"/>
          <w:szCs w:val="36"/>
          <w:lang w:eastAsia="en-IN"/>
        </w:rPr>
      </w:pPr>
      <w:r w:rsidRPr="003C3CA4">
        <w:rPr>
          <w:rFonts w:asciiTheme="majorHAnsi" w:eastAsia="Times New Roman" w:hAnsiTheme="majorHAnsi" w:cs="Times New Roman"/>
          <w:b/>
          <w:i/>
          <w:sz w:val="36"/>
          <w:szCs w:val="36"/>
          <w:lang w:eastAsia="en-IN"/>
        </w:rPr>
        <w:t xml:space="preserve">If you have the passion to contribute towards social causes, </w:t>
      </w:r>
      <w:proofErr w:type="gramStart"/>
      <w:r w:rsidRPr="003C3CA4">
        <w:rPr>
          <w:rFonts w:asciiTheme="majorHAnsi" w:eastAsia="Times New Roman" w:hAnsiTheme="majorHAnsi" w:cs="Times New Roman"/>
          <w:b/>
          <w:i/>
          <w:sz w:val="36"/>
          <w:szCs w:val="36"/>
          <w:lang w:eastAsia="en-IN"/>
        </w:rPr>
        <w:t>Join</w:t>
      </w:r>
      <w:proofErr w:type="gramEnd"/>
      <w:r w:rsidRPr="003C3CA4">
        <w:rPr>
          <w:rFonts w:asciiTheme="majorHAnsi" w:eastAsia="Times New Roman" w:hAnsiTheme="majorHAnsi" w:cs="Times New Roman"/>
          <w:b/>
          <w:i/>
          <w:sz w:val="36"/>
          <w:szCs w:val="36"/>
          <w:lang w:eastAsia="en-IN"/>
        </w:rPr>
        <w:t xml:space="preserve"> us! Volunteer with </w:t>
      </w:r>
      <w:proofErr w:type="gramStart"/>
      <w:r w:rsidRPr="003C3CA4">
        <w:rPr>
          <w:rFonts w:asciiTheme="majorHAnsi" w:eastAsia="Times New Roman" w:hAnsiTheme="majorHAnsi" w:cs="Times New Roman"/>
          <w:b/>
          <w:i/>
          <w:sz w:val="36"/>
          <w:szCs w:val="36"/>
          <w:lang w:eastAsia="en-IN"/>
        </w:rPr>
        <w:t>us .</w:t>
      </w:r>
      <w:proofErr w:type="gramEnd"/>
    </w:p>
    <w:p w:rsidR="003C3CA4" w:rsidRDefault="003C3CA4"/>
    <w:p w:rsidR="003C3CA4" w:rsidRDefault="003C3CA4"/>
    <w:p w:rsidR="003C3CA4" w:rsidRDefault="003C3CA4" w:rsidP="003C3CA4">
      <w:pPr>
        <w:jc w:val="center"/>
        <w:rPr>
          <w:rFonts w:asciiTheme="majorHAnsi" w:hAnsiTheme="majorHAnsi" w:cs="Times New Roman"/>
          <w:sz w:val="28"/>
          <w:szCs w:val="28"/>
        </w:rPr>
      </w:pPr>
    </w:p>
    <w:p w:rsidR="003C3CA4" w:rsidRDefault="00FA6925" w:rsidP="003C3CA4">
      <w:pPr>
        <w:jc w:val="center"/>
        <w:rPr>
          <w:rFonts w:asciiTheme="majorHAnsi" w:hAnsiTheme="majorHAnsi" w:cs="Times New Roman"/>
          <w:sz w:val="28"/>
          <w:szCs w:val="28"/>
        </w:rPr>
      </w:pPr>
      <w:r>
        <w:rPr>
          <w:rFonts w:asciiTheme="majorHAnsi" w:hAnsiTheme="majorHAnsi" w:cs="Times New Roman"/>
          <w:noProof/>
          <w:sz w:val="28"/>
          <w:szCs w:val="28"/>
        </w:rPr>
        <w:drawing>
          <wp:anchor distT="0" distB="0" distL="114300" distR="114300" simplePos="0" relativeHeight="251691008" behindDoc="1" locked="0" layoutInCell="1" allowOverlap="1">
            <wp:simplePos x="0" y="0"/>
            <wp:positionH relativeFrom="column">
              <wp:posOffset>-388620</wp:posOffset>
            </wp:positionH>
            <wp:positionV relativeFrom="paragraph">
              <wp:posOffset>368300</wp:posOffset>
            </wp:positionV>
            <wp:extent cx="4070985" cy="3456940"/>
            <wp:effectExtent l="19050" t="0" r="5715" b="0"/>
            <wp:wrapTight wrapText="bothSides">
              <wp:wrapPolygon edited="0">
                <wp:start x="-101" y="0"/>
                <wp:lineTo x="-101" y="21425"/>
                <wp:lineTo x="21630" y="21425"/>
                <wp:lineTo x="21630" y="0"/>
                <wp:lineTo x="-101" y="0"/>
              </wp:wrapPolygon>
            </wp:wrapTight>
            <wp:docPr id="60" name="Picture 15" descr="https://gallery.mailchimp.com/f3a131214c81db7544cb91239/images/6ad05561-f73d-48c1-8d6a-7846f1818f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f3a131214c81db7544cb91239/images/6ad05561-f73d-48c1-8d6a-7846f1818f97.png"/>
                    <pic:cNvPicPr>
                      <a:picLocks noChangeAspect="1" noChangeArrowheads="1"/>
                    </pic:cNvPicPr>
                  </pic:nvPicPr>
                  <pic:blipFill>
                    <a:blip r:embed="rId34"/>
                    <a:srcRect/>
                    <a:stretch>
                      <a:fillRect/>
                    </a:stretch>
                  </pic:blipFill>
                  <pic:spPr bwMode="auto">
                    <a:xfrm>
                      <a:off x="0" y="0"/>
                      <a:ext cx="4070985" cy="3456940"/>
                    </a:xfrm>
                    <a:prstGeom prst="rect">
                      <a:avLst/>
                    </a:prstGeom>
                    <a:noFill/>
                    <a:ln w="9525">
                      <a:noFill/>
                      <a:miter lim="800000"/>
                      <a:headEnd/>
                      <a:tailEnd/>
                    </a:ln>
                  </pic:spPr>
                </pic:pic>
              </a:graphicData>
            </a:graphic>
          </wp:anchor>
        </w:drawing>
      </w:r>
    </w:p>
    <w:p w:rsidR="00FA6925" w:rsidRDefault="00FA6925" w:rsidP="003C3CA4">
      <w:pPr>
        <w:rPr>
          <w:rFonts w:ascii="Book Antiqua" w:hAnsi="Book Antiqua" w:cs="Arial"/>
          <w:i/>
          <w:sz w:val="24"/>
          <w:szCs w:val="24"/>
        </w:rPr>
      </w:pPr>
      <w:r w:rsidRPr="00FA6925">
        <w:rPr>
          <w:rFonts w:ascii="Book Antiqua" w:hAnsi="Book Antiqua" w:cs="Arial"/>
          <w:i/>
          <w:noProof/>
          <w:sz w:val="24"/>
          <w:szCs w:val="24"/>
        </w:rPr>
        <w:drawing>
          <wp:inline distT="0" distB="0" distL="0" distR="0">
            <wp:extent cx="2425976" cy="3458817"/>
            <wp:effectExtent l="19050" t="0" r="0" b="0"/>
            <wp:docPr id="61" name="Picture 18" descr="https://gallery.mailchimp.com/f3a131214c81db7544cb91239/images/faf7d6f7-b23f-495e-bbcd-d3207594f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f3a131214c81db7544cb91239/images/faf7d6f7-b23f-495e-bbcd-d3207594f22e.jpg"/>
                    <pic:cNvPicPr>
                      <a:picLocks noChangeAspect="1" noChangeArrowheads="1"/>
                    </pic:cNvPicPr>
                  </pic:nvPicPr>
                  <pic:blipFill>
                    <a:blip r:embed="rId35"/>
                    <a:srcRect/>
                    <a:stretch>
                      <a:fillRect/>
                    </a:stretch>
                  </pic:blipFill>
                  <pic:spPr bwMode="auto">
                    <a:xfrm>
                      <a:off x="0" y="0"/>
                      <a:ext cx="2428691" cy="3462689"/>
                    </a:xfrm>
                    <a:prstGeom prst="rect">
                      <a:avLst/>
                    </a:prstGeom>
                    <a:noFill/>
                    <a:ln w="9525">
                      <a:noFill/>
                      <a:miter lim="800000"/>
                      <a:headEnd/>
                      <a:tailEnd/>
                    </a:ln>
                  </pic:spPr>
                </pic:pic>
              </a:graphicData>
            </a:graphic>
          </wp:inline>
        </w:drawing>
      </w:r>
    </w:p>
    <w:p w:rsidR="00FA6925" w:rsidRDefault="00FA6925" w:rsidP="003C3CA4">
      <w:pPr>
        <w:rPr>
          <w:rFonts w:ascii="Book Antiqua" w:hAnsi="Book Antiqua" w:cs="Arial"/>
          <w:i/>
          <w:sz w:val="24"/>
          <w:szCs w:val="24"/>
        </w:rPr>
      </w:pPr>
    </w:p>
    <w:p w:rsidR="00FA6925" w:rsidRDefault="00FA6925" w:rsidP="003C3CA4">
      <w:pPr>
        <w:rPr>
          <w:rFonts w:ascii="Book Antiqua" w:hAnsi="Book Antiqua" w:cs="Arial"/>
          <w:i/>
          <w:sz w:val="24"/>
          <w:szCs w:val="24"/>
        </w:rPr>
      </w:pPr>
    </w:p>
    <w:p w:rsidR="003C3CA4" w:rsidRPr="009C30D0" w:rsidRDefault="003C3CA4" w:rsidP="003C3CA4">
      <w:pPr>
        <w:rPr>
          <w:rFonts w:ascii="Book Antiqua" w:hAnsi="Book Antiqua" w:cs="Arial"/>
          <w:i/>
          <w:sz w:val="32"/>
          <w:szCs w:val="32"/>
        </w:rPr>
      </w:pPr>
      <w:r w:rsidRPr="009C30D0">
        <w:rPr>
          <w:rFonts w:ascii="Book Antiqua" w:hAnsi="Book Antiqua" w:cs="Arial"/>
          <w:i/>
          <w:sz w:val="32"/>
          <w:szCs w:val="32"/>
        </w:rPr>
        <w:t>With the support of sponsors, well wishers, our partner organizations, volunteers and the whole hearted efforts of our team, we have been able to accomplish our goals set for the quarter.</w:t>
      </w:r>
    </w:p>
    <w:p w:rsidR="003C3CA4" w:rsidRPr="009C30D0" w:rsidRDefault="003C3CA4" w:rsidP="003C3CA4">
      <w:pPr>
        <w:rPr>
          <w:rFonts w:ascii="Book Antiqua" w:hAnsi="Book Antiqua" w:cs="Arial"/>
          <w:i/>
          <w:sz w:val="32"/>
          <w:szCs w:val="32"/>
        </w:rPr>
      </w:pPr>
      <w:r w:rsidRPr="009C30D0">
        <w:rPr>
          <w:rFonts w:ascii="Book Antiqua" w:hAnsi="Book Antiqua" w:cs="Arial"/>
          <w:i/>
          <w:sz w:val="32"/>
          <w:szCs w:val="32"/>
        </w:rPr>
        <w:t xml:space="preserve"> The helping hands of </w:t>
      </w:r>
      <w:proofErr w:type="spellStart"/>
      <w:r w:rsidRPr="009C30D0">
        <w:rPr>
          <w:rFonts w:ascii="Book Antiqua" w:hAnsi="Book Antiqua" w:cs="Arial"/>
          <w:i/>
          <w:sz w:val="32"/>
          <w:szCs w:val="32"/>
        </w:rPr>
        <w:t>Golbal</w:t>
      </w:r>
      <w:proofErr w:type="spellEnd"/>
      <w:r w:rsidRPr="009C30D0">
        <w:rPr>
          <w:rFonts w:ascii="Book Antiqua" w:hAnsi="Book Antiqua" w:cs="Arial"/>
          <w:i/>
          <w:sz w:val="32"/>
          <w:szCs w:val="32"/>
        </w:rPr>
        <w:t xml:space="preserve"> Giving and its great endeavor to catalyze resources, information and fostering socially responsible citizenship to support us is really appreciable. </w:t>
      </w:r>
    </w:p>
    <w:p w:rsidR="003C3CA4" w:rsidRPr="009C30D0" w:rsidRDefault="003C3CA4" w:rsidP="003C3CA4">
      <w:pPr>
        <w:rPr>
          <w:rFonts w:ascii="Book Antiqua" w:hAnsi="Book Antiqua" w:cs="Arial"/>
          <w:i/>
          <w:sz w:val="32"/>
          <w:szCs w:val="32"/>
        </w:rPr>
      </w:pPr>
      <w:r w:rsidRPr="009C30D0">
        <w:rPr>
          <w:rFonts w:ascii="Book Antiqua" w:hAnsi="Book Antiqua" w:cs="Arial"/>
          <w:i/>
          <w:sz w:val="32"/>
          <w:szCs w:val="32"/>
        </w:rPr>
        <w:t xml:space="preserve">We extent our heartfelt gratitude for all the support and cooperation and looking forward to a long lasting relationship with you </w:t>
      </w:r>
    </w:p>
    <w:p w:rsidR="003C3CA4" w:rsidRPr="009C30D0" w:rsidRDefault="003C3CA4" w:rsidP="003C3CA4">
      <w:pPr>
        <w:rPr>
          <w:rFonts w:ascii="Book Antiqua" w:hAnsi="Book Antiqua" w:cs="Arial"/>
          <w:i/>
          <w:sz w:val="32"/>
          <w:szCs w:val="32"/>
        </w:rPr>
      </w:pPr>
      <w:r w:rsidRPr="009C30D0">
        <w:rPr>
          <w:rFonts w:ascii="Book Antiqua" w:hAnsi="Book Antiqua" w:cs="Arial"/>
          <w:i/>
          <w:sz w:val="32"/>
          <w:szCs w:val="32"/>
        </w:rPr>
        <w:t xml:space="preserve">Warm Regards, </w:t>
      </w:r>
    </w:p>
    <w:p w:rsidR="003C3CA4" w:rsidRPr="009C30D0" w:rsidRDefault="003C3CA4" w:rsidP="003C3CA4">
      <w:pPr>
        <w:rPr>
          <w:rFonts w:ascii="Book Antiqua" w:hAnsi="Book Antiqua" w:cs="Arial"/>
          <w:i/>
          <w:sz w:val="32"/>
          <w:szCs w:val="32"/>
        </w:rPr>
      </w:pPr>
    </w:p>
    <w:p w:rsidR="003C3CA4" w:rsidRPr="00DB2C2D" w:rsidRDefault="003C3CA4" w:rsidP="003C3CA4">
      <w:pPr>
        <w:rPr>
          <w:rFonts w:ascii="Book Antiqua" w:hAnsi="Book Antiqua" w:cs="Arial"/>
          <w:b/>
          <w:i/>
          <w:sz w:val="28"/>
          <w:szCs w:val="28"/>
        </w:rPr>
      </w:pPr>
      <w:proofErr w:type="spellStart"/>
      <w:r w:rsidRPr="00DB2C2D">
        <w:rPr>
          <w:rFonts w:ascii="Book Antiqua" w:hAnsi="Book Antiqua" w:cs="Arial"/>
          <w:b/>
          <w:i/>
          <w:sz w:val="28"/>
          <w:szCs w:val="28"/>
        </w:rPr>
        <w:t>Krupalatha</w:t>
      </w:r>
      <w:proofErr w:type="spellEnd"/>
      <w:r w:rsidRPr="00DB2C2D">
        <w:rPr>
          <w:rFonts w:ascii="Book Antiqua" w:hAnsi="Book Antiqua" w:cs="Arial"/>
          <w:b/>
          <w:i/>
          <w:sz w:val="28"/>
          <w:szCs w:val="28"/>
        </w:rPr>
        <w:t xml:space="preserve"> Martin Das</w:t>
      </w:r>
    </w:p>
    <w:p w:rsidR="003C3CA4" w:rsidRPr="00DB2C2D" w:rsidRDefault="003C3CA4" w:rsidP="003C3CA4">
      <w:pPr>
        <w:rPr>
          <w:rFonts w:ascii="Book Antiqua" w:hAnsi="Book Antiqua"/>
          <w:b/>
          <w:sz w:val="28"/>
          <w:szCs w:val="28"/>
        </w:rPr>
      </w:pPr>
      <w:r w:rsidRPr="00DB2C2D">
        <w:rPr>
          <w:rFonts w:ascii="Book Antiqua" w:hAnsi="Book Antiqua"/>
          <w:b/>
          <w:sz w:val="28"/>
          <w:szCs w:val="28"/>
        </w:rPr>
        <w:t>Executive Director</w:t>
      </w:r>
    </w:p>
    <w:p w:rsidR="003C3CA4" w:rsidRDefault="003C3CA4" w:rsidP="003C3CA4"/>
    <w:p w:rsidR="003C3CA4" w:rsidRDefault="003C3CA4" w:rsidP="003C3CA4"/>
    <w:p w:rsidR="003C3CA4" w:rsidRDefault="003C3CA4" w:rsidP="003C3CA4"/>
    <w:p w:rsidR="003C3CA4" w:rsidRDefault="003C3CA4" w:rsidP="003C3CA4">
      <w:pPr>
        <w:jc w:val="center"/>
        <w:rPr>
          <w:rFonts w:asciiTheme="majorHAnsi" w:hAnsiTheme="majorHAnsi"/>
          <w:sz w:val="28"/>
          <w:szCs w:val="28"/>
        </w:rPr>
      </w:pPr>
    </w:p>
    <w:p w:rsidR="003C3CA4" w:rsidRPr="003C3CA4" w:rsidRDefault="003C3CA4" w:rsidP="003C3CA4">
      <w:pPr>
        <w:jc w:val="center"/>
        <w:rPr>
          <w:rFonts w:asciiTheme="majorHAnsi" w:hAnsiTheme="majorHAnsi"/>
          <w:sz w:val="28"/>
          <w:szCs w:val="28"/>
        </w:rPr>
      </w:pPr>
      <w:r>
        <w:rPr>
          <w:rFonts w:asciiTheme="majorHAnsi" w:hAnsiTheme="majorHAnsi"/>
          <w:noProof/>
          <w:sz w:val="28"/>
          <w:szCs w:val="28"/>
        </w:rPr>
        <w:drawing>
          <wp:inline distT="0" distB="0" distL="0" distR="0">
            <wp:extent cx="5000211" cy="1176866"/>
            <wp:effectExtent l="19050" t="0" r="0" b="0"/>
            <wp:docPr id="42" name="Picture 41" descr="Suk Logo ( creating opportunit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 Logo ( creating opportunities )1.jpg"/>
                    <pic:cNvPicPr/>
                  </pic:nvPicPr>
                  <pic:blipFill>
                    <a:blip r:embed="rId36" cstate="print"/>
                    <a:stretch>
                      <a:fillRect/>
                    </a:stretch>
                  </pic:blipFill>
                  <pic:spPr>
                    <a:xfrm>
                      <a:off x="0" y="0"/>
                      <a:ext cx="4999515" cy="1176702"/>
                    </a:xfrm>
                    <a:prstGeom prst="rect">
                      <a:avLst/>
                    </a:prstGeom>
                  </pic:spPr>
                </pic:pic>
              </a:graphicData>
            </a:graphic>
          </wp:inline>
        </w:drawing>
      </w:r>
    </w:p>
    <w:p w:rsidR="00FA6925" w:rsidRDefault="003C3CA4" w:rsidP="003C3CA4">
      <w:pPr>
        <w:jc w:val="center"/>
        <w:rPr>
          <w:rFonts w:asciiTheme="majorHAnsi" w:hAnsiTheme="majorHAnsi" w:cs="Times New Roman"/>
          <w:sz w:val="28"/>
          <w:szCs w:val="28"/>
        </w:rPr>
      </w:pPr>
      <w:proofErr w:type="gramStart"/>
      <w:r w:rsidRPr="003C3CA4">
        <w:rPr>
          <w:rFonts w:asciiTheme="majorHAnsi" w:hAnsiTheme="majorHAnsi" w:cs="Times New Roman"/>
          <w:sz w:val="28"/>
          <w:szCs w:val="28"/>
        </w:rPr>
        <w:t>#  15</w:t>
      </w:r>
      <w:proofErr w:type="gramEnd"/>
      <w:r w:rsidRPr="003C3CA4">
        <w:rPr>
          <w:rFonts w:asciiTheme="majorHAnsi" w:hAnsiTheme="majorHAnsi" w:cs="Times New Roman"/>
          <w:sz w:val="28"/>
          <w:szCs w:val="28"/>
        </w:rPr>
        <w:t xml:space="preserve">, G R Layout, </w:t>
      </w:r>
    </w:p>
    <w:p w:rsidR="00FA6925" w:rsidRDefault="003C3CA4" w:rsidP="003C3CA4">
      <w:pPr>
        <w:jc w:val="center"/>
        <w:rPr>
          <w:rFonts w:asciiTheme="majorHAnsi" w:hAnsiTheme="majorHAnsi" w:cs="Times New Roman"/>
          <w:sz w:val="28"/>
          <w:szCs w:val="28"/>
        </w:rPr>
      </w:pPr>
      <w:proofErr w:type="spellStart"/>
      <w:r w:rsidRPr="003C3CA4">
        <w:rPr>
          <w:rFonts w:asciiTheme="majorHAnsi" w:hAnsiTheme="majorHAnsi" w:cs="Times New Roman"/>
          <w:sz w:val="28"/>
          <w:szCs w:val="28"/>
        </w:rPr>
        <w:t>Cholanayakanahally</w:t>
      </w:r>
      <w:proofErr w:type="spellEnd"/>
      <w:r w:rsidRPr="003C3CA4">
        <w:rPr>
          <w:rFonts w:asciiTheme="majorHAnsi" w:hAnsiTheme="majorHAnsi" w:cs="Times New Roman"/>
          <w:sz w:val="28"/>
          <w:szCs w:val="28"/>
        </w:rPr>
        <w:t>, R. T. Nagar Post,</w:t>
      </w:r>
    </w:p>
    <w:p w:rsidR="003C3CA4" w:rsidRPr="003C3CA4" w:rsidRDefault="003C3CA4" w:rsidP="003C3CA4">
      <w:pPr>
        <w:jc w:val="center"/>
        <w:rPr>
          <w:rFonts w:asciiTheme="majorHAnsi" w:hAnsiTheme="majorHAnsi"/>
          <w:sz w:val="28"/>
          <w:szCs w:val="28"/>
        </w:rPr>
      </w:pPr>
      <w:r w:rsidRPr="003C3CA4">
        <w:rPr>
          <w:rFonts w:asciiTheme="majorHAnsi" w:hAnsiTheme="majorHAnsi" w:cs="Times New Roman"/>
          <w:sz w:val="28"/>
          <w:szCs w:val="28"/>
        </w:rPr>
        <w:t xml:space="preserve"> Bangalore – 560 024</w:t>
      </w:r>
    </w:p>
    <w:p w:rsidR="003C3CA4" w:rsidRPr="003C3CA4" w:rsidRDefault="00C948BC" w:rsidP="003C3CA4">
      <w:pPr>
        <w:jc w:val="center"/>
        <w:rPr>
          <w:rFonts w:asciiTheme="majorHAnsi" w:hAnsiTheme="majorHAnsi" w:cs="Times New Roman"/>
          <w:sz w:val="28"/>
          <w:szCs w:val="28"/>
        </w:rPr>
      </w:pPr>
      <w:hyperlink r:id="rId37" w:history="1">
        <w:r w:rsidR="003C3CA4" w:rsidRPr="003C3CA4">
          <w:rPr>
            <w:rStyle w:val="Hyperlink"/>
            <w:rFonts w:asciiTheme="majorHAnsi" w:hAnsiTheme="majorHAnsi"/>
            <w:sz w:val="28"/>
            <w:szCs w:val="28"/>
          </w:rPr>
          <w:t>krupa.sukrupa@gmail.com</w:t>
        </w:r>
      </w:hyperlink>
    </w:p>
    <w:p w:rsidR="003C3CA4" w:rsidRDefault="00C948BC" w:rsidP="003C3CA4">
      <w:pPr>
        <w:jc w:val="center"/>
      </w:pPr>
      <w:hyperlink r:id="rId38" w:history="1">
        <w:r w:rsidR="003C3CA4" w:rsidRPr="003C3CA4">
          <w:rPr>
            <w:rStyle w:val="Hyperlink"/>
            <w:rFonts w:asciiTheme="majorHAnsi" w:hAnsiTheme="majorHAnsi"/>
            <w:sz w:val="28"/>
            <w:szCs w:val="28"/>
          </w:rPr>
          <w:t>www.sukrupa.org</w:t>
        </w:r>
      </w:hyperlink>
    </w:p>
    <w:p w:rsidR="00216D4E" w:rsidRDefault="00216D4E" w:rsidP="00216D4E">
      <w:pPr>
        <w:jc w:val="center"/>
        <w:rPr>
          <w:sz w:val="36"/>
          <w:szCs w:val="36"/>
        </w:rPr>
      </w:pPr>
      <w:hyperlink r:id="rId39" w:history="1">
        <w:r w:rsidRPr="001D2873">
          <w:rPr>
            <w:rStyle w:val="Hyperlink"/>
            <w:sz w:val="36"/>
            <w:szCs w:val="36"/>
          </w:rPr>
          <w:t>https://www.facebook.com/SukrupaOfficial?ref=hl</w:t>
        </w:r>
      </w:hyperlink>
    </w:p>
    <w:p w:rsidR="00216D4E" w:rsidRDefault="00216D4E" w:rsidP="00216D4E">
      <w:pPr>
        <w:jc w:val="center"/>
      </w:pPr>
      <w:hyperlink r:id="rId40" w:history="1">
        <w:r w:rsidRPr="001D2873">
          <w:rPr>
            <w:rStyle w:val="Hyperlink"/>
            <w:sz w:val="24"/>
            <w:szCs w:val="24"/>
          </w:rPr>
          <w:t>http://us5.campaign-archive1.com/?u=f3a131214c81db7544cb91239&amp;id=ff8aaa3aab</w:t>
        </w:r>
      </w:hyperlink>
    </w:p>
    <w:p w:rsidR="00216D4E" w:rsidRDefault="00216D4E" w:rsidP="00216D4E">
      <w:pPr>
        <w:jc w:val="center"/>
        <w:rPr>
          <w:sz w:val="24"/>
          <w:szCs w:val="24"/>
        </w:rPr>
      </w:pPr>
      <w:r w:rsidRPr="00216D4E">
        <w:rPr>
          <w:sz w:val="32"/>
          <w:szCs w:val="32"/>
        </w:rPr>
        <w:t>https://www.youtube.com/watch?v=h2bB74CP_gI</w:t>
      </w:r>
    </w:p>
    <w:p w:rsidR="00216D4E" w:rsidRDefault="00216D4E" w:rsidP="003C3CA4">
      <w:pPr>
        <w:jc w:val="center"/>
        <w:rPr>
          <w:rFonts w:asciiTheme="majorHAnsi" w:hAnsiTheme="majorHAnsi"/>
          <w:sz w:val="28"/>
          <w:szCs w:val="28"/>
        </w:rPr>
      </w:pPr>
    </w:p>
    <w:p w:rsidR="00216D4E" w:rsidRDefault="00216D4E" w:rsidP="003C3CA4">
      <w:pPr>
        <w:jc w:val="center"/>
        <w:rPr>
          <w:rFonts w:asciiTheme="majorHAnsi" w:hAnsiTheme="majorHAnsi"/>
          <w:sz w:val="28"/>
          <w:szCs w:val="28"/>
        </w:rPr>
      </w:pPr>
    </w:p>
    <w:p w:rsidR="00FA6925" w:rsidRDefault="00FA6925" w:rsidP="003C3CA4">
      <w:pPr>
        <w:jc w:val="center"/>
        <w:rPr>
          <w:rFonts w:asciiTheme="majorHAnsi" w:hAnsiTheme="majorHAnsi"/>
          <w:sz w:val="28"/>
          <w:szCs w:val="28"/>
        </w:rPr>
      </w:pPr>
    </w:p>
    <w:p w:rsidR="009C30D0" w:rsidRDefault="009C30D0" w:rsidP="009C30D0">
      <w:pPr>
        <w:shd w:val="clear" w:color="auto" w:fill="FFFF00"/>
        <w:jc w:val="center"/>
        <w:rPr>
          <w:rFonts w:asciiTheme="majorHAnsi" w:hAnsiTheme="majorHAnsi"/>
          <w:sz w:val="28"/>
          <w:szCs w:val="28"/>
        </w:rPr>
      </w:pPr>
      <w:r w:rsidRPr="003C3CA4">
        <w:rPr>
          <w:rFonts w:asciiTheme="majorHAnsi" w:hAnsiTheme="majorHAnsi"/>
          <w:sz w:val="28"/>
          <w:szCs w:val="28"/>
        </w:rPr>
        <w:t>Donations Exempted under 80G Indian Income Tax Act</w:t>
      </w:r>
    </w:p>
    <w:p w:rsidR="009C30D0" w:rsidRDefault="009C30D0" w:rsidP="003C3CA4">
      <w:pPr>
        <w:jc w:val="center"/>
        <w:rPr>
          <w:rFonts w:asciiTheme="majorHAnsi" w:hAnsiTheme="majorHAnsi"/>
          <w:sz w:val="28"/>
          <w:szCs w:val="28"/>
        </w:rPr>
      </w:pPr>
    </w:p>
    <w:p w:rsidR="00FA6925" w:rsidRPr="003C3CA4" w:rsidRDefault="00FA6925" w:rsidP="00FA6925">
      <w:pPr>
        <w:jc w:val="center"/>
        <w:rPr>
          <w:rFonts w:asciiTheme="majorHAnsi" w:hAnsiTheme="majorHAnsi" w:cs="Times New Roman"/>
          <w:sz w:val="28"/>
          <w:szCs w:val="28"/>
        </w:rPr>
      </w:pPr>
      <w:r w:rsidRPr="003C3CA4">
        <w:rPr>
          <w:rFonts w:asciiTheme="majorHAnsi" w:hAnsiTheme="majorHAnsi" w:cs="Times New Roman"/>
          <w:sz w:val="28"/>
          <w:szCs w:val="28"/>
        </w:rPr>
        <w:t>Registered Public Trust Act (49/04-05)</w:t>
      </w:r>
    </w:p>
    <w:p w:rsidR="00FA6925" w:rsidRPr="003C3CA4" w:rsidRDefault="00FA6925" w:rsidP="00FA6925">
      <w:pPr>
        <w:jc w:val="center"/>
        <w:rPr>
          <w:rFonts w:asciiTheme="majorHAnsi" w:hAnsiTheme="majorHAnsi"/>
          <w:sz w:val="28"/>
          <w:szCs w:val="28"/>
        </w:rPr>
      </w:pPr>
      <w:r w:rsidRPr="003C3CA4">
        <w:rPr>
          <w:rFonts w:asciiTheme="majorHAnsi" w:hAnsiTheme="majorHAnsi"/>
          <w:sz w:val="28"/>
          <w:szCs w:val="28"/>
        </w:rPr>
        <w:t>Registered under FCRA, 12 AA</w:t>
      </w:r>
    </w:p>
    <w:p w:rsidR="00FA6925" w:rsidRDefault="00FA6925" w:rsidP="003C3CA4">
      <w:pPr>
        <w:jc w:val="center"/>
      </w:pPr>
    </w:p>
    <w:sectPr w:rsidR="00FA6925" w:rsidSect="00250D01">
      <w:pgSz w:w="12240" w:h="15840"/>
      <w:pgMar w:top="0" w:right="1440" w:bottom="117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04A3C"/>
    <w:multiLevelType w:val="multilevel"/>
    <w:tmpl w:val="398C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585453"/>
    <w:multiLevelType w:val="multilevel"/>
    <w:tmpl w:val="1D38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20"/>
  <w:drawingGridHorizontalSpacing w:val="110"/>
  <w:displayHorizontalDrawingGridEvery w:val="2"/>
  <w:characterSpacingControl w:val="doNotCompress"/>
  <w:compat>
    <w:useFELayout/>
  </w:compat>
  <w:rsids>
    <w:rsidRoot w:val="00CC4BE8"/>
    <w:rsid w:val="00001DC0"/>
    <w:rsid w:val="000D29E3"/>
    <w:rsid w:val="000F157F"/>
    <w:rsid w:val="001A2501"/>
    <w:rsid w:val="00216D4E"/>
    <w:rsid w:val="002319B2"/>
    <w:rsid w:val="00250D01"/>
    <w:rsid w:val="002A1ED4"/>
    <w:rsid w:val="002E2E61"/>
    <w:rsid w:val="003C3CA4"/>
    <w:rsid w:val="00400B63"/>
    <w:rsid w:val="0043071F"/>
    <w:rsid w:val="00482048"/>
    <w:rsid w:val="004A0988"/>
    <w:rsid w:val="005037C2"/>
    <w:rsid w:val="00521C1F"/>
    <w:rsid w:val="005709C1"/>
    <w:rsid w:val="00611D89"/>
    <w:rsid w:val="006D4068"/>
    <w:rsid w:val="00835407"/>
    <w:rsid w:val="00984591"/>
    <w:rsid w:val="00984745"/>
    <w:rsid w:val="009B1D5E"/>
    <w:rsid w:val="009C30D0"/>
    <w:rsid w:val="00A03C15"/>
    <w:rsid w:val="00A228B1"/>
    <w:rsid w:val="00AF65F7"/>
    <w:rsid w:val="00B270B0"/>
    <w:rsid w:val="00BD1794"/>
    <w:rsid w:val="00C81CC8"/>
    <w:rsid w:val="00C948BC"/>
    <w:rsid w:val="00CB4F35"/>
    <w:rsid w:val="00CC4BE8"/>
    <w:rsid w:val="00D55A69"/>
    <w:rsid w:val="00DB2C2D"/>
    <w:rsid w:val="00DF74A7"/>
    <w:rsid w:val="00E13AB3"/>
    <w:rsid w:val="00ED2829"/>
    <w:rsid w:val="00ED5653"/>
    <w:rsid w:val="00F03F33"/>
    <w:rsid w:val="00F845A9"/>
    <w:rsid w:val="00F925F8"/>
    <w:rsid w:val="00FA69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194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F33"/>
  </w:style>
  <w:style w:type="paragraph" w:styleId="Heading1">
    <w:name w:val="heading 1"/>
    <w:basedOn w:val="Normal"/>
    <w:link w:val="Heading1Char"/>
    <w:uiPriority w:val="9"/>
    <w:qFormat/>
    <w:rsid w:val="002A1E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B63"/>
    <w:rPr>
      <w:rFonts w:ascii="Tahoma" w:hAnsi="Tahoma" w:cs="Tahoma"/>
      <w:sz w:val="16"/>
      <w:szCs w:val="16"/>
    </w:rPr>
  </w:style>
  <w:style w:type="character" w:customStyle="1" w:styleId="Heading1Char">
    <w:name w:val="Heading 1 Char"/>
    <w:basedOn w:val="DefaultParagraphFont"/>
    <w:link w:val="Heading1"/>
    <w:uiPriority w:val="9"/>
    <w:rsid w:val="002A1ED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A1ED4"/>
    <w:rPr>
      <w:b/>
      <w:bCs/>
    </w:rPr>
  </w:style>
  <w:style w:type="paragraph" w:styleId="NoSpacing">
    <w:name w:val="No Spacing"/>
    <w:link w:val="NoSpacingChar"/>
    <w:uiPriority w:val="1"/>
    <w:qFormat/>
    <w:rsid w:val="002A1ED4"/>
    <w:pPr>
      <w:spacing w:after="0" w:line="240" w:lineRule="auto"/>
    </w:pPr>
  </w:style>
  <w:style w:type="character" w:styleId="Hyperlink">
    <w:name w:val="Hyperlink"/>
    <w:basedOn w:val="DefaultParagraphFont"/>
    <w:uiPriority w:val="99"/>
    <w:unhideWhenUsed/>
    <w:rsid w:val="00835407"/>
    <w:rPr>
      <w:color w:val="0000FF" w:themeColor="hyperlink"/>
      <w:u w:val="single"/>
    </w:rPr>
  </w:style>
  <w:style w:type="character" w:customStyle="1" w:styleId="NoSpacingChar">
    <w:name w:val="No Spacing Char"/>
    <w:basedOn w:val="DefaultParagraphFont"/>
    <w:link w:val="NoSpacing"/>
    <w:uiPriority w:val="1"/>
    <w:rsid w:val="00250D01"/>
  </w:style>
  <w:style w:type="paragraph" w:styleId="NormalWeb">
    <w:name w:val="Normal (Web)"/>
    <w:basedOn w:val="Normal"/>
    <w:uiPriority w:val="99"/>
    <w:semiHidden/>
    <w:unhideWhenUsed/>
    <w:rsid w:val="00216D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6854873">
      <w:bodyDiv w:val="1"/>
      <w:marLeft w:val="0"/>
      <w:marRight w:val="0"/>
      <w:marTop w:val="0"/>
      <w:marBottom w:val="0"/>
      <w:divBdr>
        <w:top w:val="none" w:sz="0" w:space="0" w:color="auto"/>
        <w:left w:val="none" w:sz="0" w:space="0" w:color="auto"/>
        <w:bottom w:val="none" w:sz="0" w:space="0" w:color="auto"/>
        <w:right w:val="none" w:sz="0" w:space="0" w:color="auto"/>
      </w:divBdr>
    </w:div>
    <w:div w:id="556009792">
      <w:bodyDiv w:val="1"/>
      <w:marLeft w:val="0"/>
      <w:marRight w:val="0"/>
      <w:marTop w:val="0"/>
      <w:marBottom w:val="0"/>
      <w:divBdr>
        <w:top w:val="none" w:sz="0" w:space="0" w:color="auto"/>
        <w:left w:val="none" w:sz="0" w:space="0" w:color="auto"/>
        <w:bottom w:val="none" w:sz="0" w:space="0" w:color="auto"/>
        <w:right w:val="none" w:sz="0" w:space="0" w:color="auto"/>
      </w:divBdr>
    </w:div>
    <w:div w:id="632179681">
      <w:bodyDiv w:val="1"/>
      <w:marLeft w:val="0"/>
      <w:marRight w:val="0"/>
      <w:marTop w:val="0"/>
      <w:marBottom w:val="0"/>
      <w:divBdr>
        <w:top w:val="none" w:sz="0" w:space="0" w:color="auto"/>
        <w:left w:val="none" w:sz="0" w:space="0" w:color="auto"/>
        <w:bottom w:val="none" w:sz="0" w:space="0" w:color="auto"/>
        <w:right w:val="none" w:sz="0" w:space="0" w:color="auto"/>
      </w:divBdr>
      <w:divsChild>
        <w:div w:id="1048072062">
          <w:marLeft w:val="0"/>
          <w:marRight w:val="0"/>
          <w:marTop w:val="0"/>
          <w:marBottom w:val="0"/>
          <w:divBdr>
            <w:top w:val="none" w:sz="0" w:space="0" w:color="auto"/>
            <w:left w:val="none" w:sz="0" w:space="0" w:color="auto"/>
            <w:bottom w:val="none" w:sz="0" w:space="0" w:color="auto"/>
            <w:right w:val="none" w:sz="0" w:space="0" w:color="auto"/>
          </w:divBdr>
          <w:divsChild>
            <w:div w:id="13572716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48622502">
      <w:bodyDiv w:val="1"/>
      <w:marLeft w:val="0"/>
      <w:marRight w:val="0"/>
      <w:marTop w:val="0"/>
      <w:marBottom w:val="0"/>
      <w:divBdr>
        <w:top w:val="none" w:sz="0" w:space="0" w:color="auto"/>
        <w:left w:val="none" w:sz="0" w:space="0" w:color="auto"/>
        <w:bottom w:val="none" w:sz="0" w:space="0" w:color="auto"/>
        <w:right w:val="none" w:sz="0" w:space="0" w:color="auto"/>
      </w:divBdr>
    </w:div>
    <w:div w:id="1461067499">
      <w:bodyDiv w:val="1"/>
      <w:marLeft w:val="0"/>
      <w:marRight w:val="0"/>
      <w:marTop w:val="0"/>
      <w:marBottom w:val="0"/>
      <w:divBdr>
        <w:top w:val="none" w:sz="0" w:space="0" w:color="auto"/>
        <w:left w:val="none" w:sz="0" w:space="0" w:color="auto"/>
        <w:bottom w:val="none" w:sz="0" w:space="0" w:color="auto"/>
        <w:right w:val="none" w:sz="0" w:space="0" w:color="auto"/>
      </w:divBdr>
    </w:div>
    <w:div w:id="150243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www.facebook.com/SukrupaOfficial?ref=h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s://fbcdn-sphotos-a-a.akamaihd.net/hphotos-ak-xpa1/v/t1.0-9/p173x172/10433070_580311152070907_899674440901249276_n.jpg?oh=8263a42e3ca01350e2994749fc689256&amp;oe=55648814&amp;__gda__=1429102275_6de721d1e97c4ce2417f8dc5895ca830" TargetMode="External"/><Relationship Id="rId25" Type="http://schemas.openxmlformats.org/officeDocument/2006/relationships/image" Target="https://gallery.mailchimp.com/f3a131214c81db7544cb91239/images/3a1b157f-4b10-41cd-a94b-56470986236e.jpg" TargetMode="External"/><Relationship Id="rId33" Type="http://schemas.openxmlformats.org/officeDocument/2006/relationships/image" Target="media/image23.jpeg"/><Relationship Id="rId38" Type="http://schemas.openxmlformats.org/officeDocument/2006/relationships/hyperlink" Target="http://www.sukrupa.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yperlink" Target="mailto:krupa.sukrupa@gmail.com" TargetMode="External"/><Relationship Id="rId40" Type="http://schemas.openxmlformats.org/officeDocument/2006/relationships/hyperlink" Target="http://us5.campaign-archive1.com/?u=f3a131214c81db7544cb91239&amp;id=ff8aaa3aab" TargetMode="External"/><Relationship Id="rId5" Type="http://schemas.openxmlformats.org/officeDocument/2006/relationships/webSettings" Target="webSettings.xml"/><Relationship Id="rId15" Type="http://schemas.openxmlformats.org/officeDocument/2006/relationships/hyperlink" Target="https://www.facebook.com/SukrupaOfficial/photos/pcb.580311468737542/580311152070907/?type=1"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5.gif"/><Relationship Id="rId19" Type="http://schemas.openxmlformats.org/officeDocument/2006/relationships/image" Target="https://scontent-a-atl.xx.fbcdn.net/hphotos-xap1/v/t1.0-9/1780765_570684016366954_8063217774804477435_n.jpg?oh=fde830f163f433441b1be4b0b70488e0&amp;oe=552CDE2B"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package" Target="embeddings/Microsoft_Office_PowerPoint_Slide1.sldx"/><Relationship Id="rId35" Type="http://schemas.openxmlformats.org/officeDocument/2006/relationships/image" Target="media/image25.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679EBC2B9EB487DA51DE54F1D5D2D9A"/>
        <w:category>
          <w:name w:val="General"/>
          <w:gallery w:val="placeholder"/>
        </w:category>
        <w:types>
          <w:type w:val="bbPlcHdr"/>
        </w:types>
        <w:behaviors>
          <w:behavior w:val="content"/>
        </w:behaviors>
        <w:guid w:val="{89CCA8F1-02B1-4534-89BC-58405A6D89F5}"/>
      </w:docPartPr>
      <w:docPartBody>
        <w:p w:rsidR="00E6427B" w:rsidRDefault="00CF1DBE" w:rsidP="00CF1DBE">
          <w:pPr>
            <w:pStyle w:val="2679EBC2B9EB487DA51DE54F1D5D2D9A"/>
          </w:pPr>
          <w:r>
            <w:rPr>
              <w:rFonts w:asciiTheme="majorHAnsi" w:eastAsiaTheme="majorEastAsia" w:hAnsiTheme="majorHAnsi" w:cstheme="majorBidi"/>
              <w:b/>
              <w:bCs/>
              <w:color w:val="FFFFFF" w:themeColor="background1"/>
              <w:sz w:val="96"/>
              <w:szCs w:val="96"/>
            </w:rPr>
            <w:t>[Year]</w:t>
          </w:r>
        </w:p>
      </w:docPartBody>
    </w:docPart>
    <w:docPart>
      <w:docPartPr>
        <w:name w:val="0EA2F8DE96764017A488B6D47F62DA86"/>
        <w:category>
          <w:name w:val="General"/>
          <w:gallery w:val="placeholder"/>
        </w:category>
        <w:types>
          <w:type w:val="bbPlcHdr"/>
        </w:types>
        <w:behaviors>
          <w:behavior w:val="content"/>
        </w:behaviors>
        <w:guid w:val="{710CDD85-2570-4CC0-BABA-09E3D005B83D}"/>
      </w:docPartPr>
      <w:docPartBody>
        <w:p w:rsidR="00E6427B" w:rsidRDefault="00CF1DBE" w:rsidP="00CF1DBE">
          <w:pPr>
            <w:pStyle w:val="0EA2F8DE96764017A488B6D47F62DA86"/>
          </w:pPr>
          <w:r>
            <w:rPr>
              <w:color w:val="FFFFFF" w:themeColor="background1"/>
            </w:rPr>
            <w:t>[Type the company name]</w:t>
          </w:r>
        </w:p>
      </w:docPartBody>
    </w:docPart>
    <w:docPart>
      <w:docPartPr>
        <w:name w:val="FD18494AC6344CC89D3114D51FF4B501"/>
        <w:category>
          <w:name w:val="General"/>
          <w:gallery w:val="placeholder"/>
        </w:category>
        <w:types>
          <w:type w:val="bbPlcHdr"/>
        </w:types>
        <w:behaviors>
          <w:behavior w:val="content"/>
        </w:behaviors>
        <w:guid w:val="{A5E0B3BC-9D5B-46C0-B49A-8ECE965BF733}"/>
      </w:docPartPr>
      <w:docPartBody>
        <w:p w:rsidR="00E6427B" w:rsidRDefault="00CF1DBE" w:rsidP="00CF1DBE">
          <w:pPr>
            <w:pStyle w:val="FD18494AC6344CC89D3114D51FF4B501"/>
          </w:pPr>
          <w:r>
            <w:rPr>
              <w:color w:val="FFFFFF" w:themeColor="background1"/>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20"/>
  <w:characterSpacingControl w:val="doNotCompress"/>
  <w:compat>
    <w:useFELayout/>
  </w:compat>
  <w:rsids>
    <w:rsidRoot w:val="00CF1DBE"/>
    <w:rsid w:val="00507D91"/>
    <w:rsid w:val="00CF1DBE"/>
    <w:rsid w:val="00E642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2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306AD8669646AB86339FA79CD71948">
    <w:name w:val="C0306AD8669646AB86339FA79CD71948"/>
    <w:rsid w:val="00CF1DBE"/>
  </w:style>
  <w:style w:type="paragraph" w:customStyle="1" w:styleId="86AFC1FFDBDD46A386C9602C0C40A1B3">
    <w:name w:val="86AFC1FFDBDD46A386C9602C0C40A1B3"/>
    <w:rsid w:val="00CF1DBE"/>
  </w:style>
  <w:style w:type="paragraph" w:customStyle="1" w:styleId="043A85973CAB4A65B5D2E76187BC13FA">
    <w:name w:val="043A85973CAB4A65B5D2E76187BC13FA"/>
    <w:rsid w:val="00CF1DBE"/>
  </w:style>
  <w:style w:type="paragraph" w:customStyle="1" w:styleId="C4F5DA60628E41E6B0C135124C2F7652">
    <w:name w:val="C4F5DA60628E41E6B0C135124C2F7652"/>
    <w:rsid w:val="00CF1DBE"/>
  </w:style>
  <w:style w:type="paragraph" w:customStyle="1" w:styleId="5E4BDFCB4F194C7C971B0E7F31F50DC4">
    <w:name w:val="5E4BDFCB4F194C7C971B0E7F31F50DC4"/>
    <w:rsid w:val="00CF1DBE"/>
  </w:style>
  <w:style w:type="paragraph" w:customStyle="1" w:styleId="0AFA749271814DAB930C3D2AB8B37926">
    <w:name w:val="0AFA749271814DAB930C3D2AB8B37926"/>
    <w:rsid w:val="00CF1DBE"/>
  </w:style>
  <w:style w:type="paragraph" w:customStyle="1" w:styleId="26DCDE9F673D4288B5FE7BB952243B86">
    <w:name w:val="26DCDE9F673D4288B5FE7BB952243B86"/>
    <w:rsid w:val="00CF1DBE"/>
  </w:style>
  <w:style w:type="paragraph" w:customStyle="1" w:styleId="B5AAE2AD7F6843B5BD1DAD93DED67565">
    <w:name w:val="B5AAE2AD7F6843B5BD1DAD93DED67565"/>
    <w:rsid w:val="00CF1DBE"/>
  </w:style>
  <w:style w:type="paragraph" w:customStyle="1" w:styleId="78EA86A1A49F49C2A51926D0D02667FB">
    <w:name w:val="78EA86A1A49F49C2A51926D0D02667FB"/>
    <w:rsid w:val="00CF1DBE"/>
  </w:style>
  <w:style w:type="paragraph" w:customStyle="1" w:styleId="5B15C3AF1B8649F0BDA1C45A330B397F">
    <w:name w:val="5B15C3AF1B8649F0BDA1C45A330B397F"/>
    <w:rsid w:val="00CF1DBE"/>
  </w:style>
  <w:style w:type="paragraph" w:customStyle="1" w:styleId="44798F9F00E944B89A52A1BACDE45F96">
    <w:name w:val="44798F9F00E944B89A52A1BACDE45F96"/>
    <w:rsid w:val="00CF1DBE"/>
  </w:style>
  <w:style w:type="paragraph" w:customStyle="1" w:styleId="EC8E55D0055B4C868B94EF0522BE3923">
    <w:name w:val="EC8E55D0055B4C868B94EF0522BE3923"/>
    <w:rsid w:val="00CF1DBE"/>
  </w:style>
  <w:style w:type="paragraph" w:customStyle="1" w:styleId="FE2ACE77D16A4467B02ED02702042022">
    <w:name w:val="FE2ACE77D16A4467B02ED02702042022"/>
    <w:rsid w:val="00CF1DBE"/>
  </w:style>
  <w:style w:type="paragraph" w:customStyle="1" w:styleId="97906825662C4824A37A83988F705C8C">
    <w:name w:val="97906825662C4824A37A83988F705C8C"/>
    <w:rsid w:val="00CF1DBE"/>
  </w:style>
  <w:style w:type="paragraph" w:customStyle="1" w:styleId="BE0D8167A2EA425FBC8C292E96ECA68A">
    <w:name w:val="BE0D8167A2EA425FBC8C292E96ECA68A"/>
    <w:rsid w:val="00CF1DBE"/>
  </w:style>
  <w:style w:type="paragraph" w:customStyle="1" w:styleId="6AD931B51C5248C2BCDADB418E13F778">
    <w:name w:val="6AD931B51C5248C2BCDADB418E13F778"/>
    <w:rsid w:val="00CF1DBE"/>
  </w:style>
  <w:style w:type="paragraph" w:customStyle="1" w:styleId="2A08123A9DB74DB6AC2ADF8ACAC22F3D">
    <w:name w:val="2A08123A9DB74DB6AC2ADF8ACAC22F3D"/>
    <w:rsid w:val="00CF1DBE"/>
  </w:style>
  <w:style w:type="paragraph" w:customStyle="1" w:styleId="DE729A1DE07940C78DD54739C05B638B">
    <w:name w:val="DE729A1DE07940C78DD54739C05B638B"/>
    <w:rsid w:val="00CF1DBE"/>
  </w:style>
  <w:style w:type="paragraph" w:customStyle="1" w:styleId="31C6593543594107B7ADA6B22BAAD515">
    <w:name w:val="31C6593543594107B7ADA6B22BAAD515"/>
    <w:rsid w:val="00CF1DBE"/>
  </w:style>
  <w:style w:type="paragraph" w:customStyle="1" w:styleId="7638C57ADA6E417AAA437D5DB8B997C3">
    <w:name w:val="7638C57ADA6E417AAA437D5DB8B997C3"/>
    <w:rsid w:val="00CF1DBE"/>
  </w:style>
  <w:style w:type="paragraph" w:customStyle="1" w:styleId="71183B9B412E44E18F1B36278468CA14">
    <w:name w:val="71183B9B412E44E18F1B36278468CA14"/>
    <w:rsid w:val="00CF1DBE"/>
  </w:style>
  <w:style w:type="paragraph" w:customStyle="1" w:styleId="2717913B3F6F477B93B1A392E26682A6">
    <w:name w:val="2717913B3F6F477B93B1A392E26682A6"/>
    <w:rsid w:val="00CF1DBE"/>
  </w:style>
  <w:style w:type="paragraph" w:customStyle="1" w:styleId="73503209B5564E8387BB8CCCDB20030D">
    <w:name w:val="73503209B5564E8387BB8CCCDB20030D"/>
    <w:rsid w:val="00CF1DBE"/>
  </w:style>
  <w:style w:type="paragraph" w:customStyle="1" w:styleId="2BB11C99D3B446D09A31A42CB760863C">
    <w:name w:val="2BB11C99D3B446D09A31A42CB760863C"/>
    <w:rsid w:val="00CF1DBE"/>
  </w:style>
  <w:style w:type="paragraph" w:customStyle="1" w:styleId="F4067862031C429EAB187DB42FB51348">
    <w:name w:val="F4067862031C429EAB187DB42FB51348"/>
    <w:rsid w:val="00CF1DBE"/>
  </w:style>
  <w:style w:type="paragraph" w:customStyle="1" w:styleId="5DE588920F5D497AA8BFBA0E03ABE62C">
    <w:name w:val="5DE588920F5D497AA8BFBA0E03ABE62C"/>
    <w:rsid w:val="00CF1DBE"/>
  </w:style>
  <w:style w:type="paragraph" w:customStyle="1" w:styleId="8A26EB3ED9C346D7B6366B229CBC0821">
    <w:name w:val="8A26EB3ED9C346D7B6366B229CBC0821"/>
    <w:rsid w:val="00CF1DBE"/>
  </w:style>
  <w:style w:type="paragraph" w:customStyle="1" w:styleId="422F98CAD1544B248194F5AC1AD8CD16">
    <w:name w:val="422F98CAD1544B248194F5AC1AD8CD16"/>
    <w:rsid w:val="00CF1DBE"/>
  </w:style>
  <w:style w:type="paragraph" w:customStyle="1" w:styleId="2679EBC2B9EB487DA51DE54F1D5D2D9A">
    <w:name w:val="2679EBC2B9EB487DA51DE54F1D5D2D9A"/>
    <w:rsid w:val="00CF1DBE"/>
  </w:style>
  <w:style w:type="paragraph" w:customStyle="1" w:styleId="2B8C26CC0D7946E6A4018B7F8EE33686">
    <w:name w:val="2B8C26CC0D7946E6A4018B7F8EE33686"/>
    <w:rsid w:val="00CF1DBE"/>
  </w:style>
  <w:style w:type="paragraph" w:customStyle="1" w:styleId="0EA2F8DE96764017A488B6D47F62DA86">
    <w:name w:val="0EA2F8DE96764017A488B6D47F62DA86"/>
    <w:rsid w:val="00CF1DBE"/>
  </w:style>
  <w:style w:type="paragraph" w:customStyle="1" w:styleId="179AFB3EF56F410EB581C88830AE3734">
    <w:name w:val="179AFB3EF56F410EB581C88830AE3734"/>
    <w:rsid w:val="00CF1DBE"/>
  </w:style>
  <w:style w:type="paragraph" w:customStyle="1" w:styleId="FD18494AC6344CC89D3114D51FF4B501">
    <w:name w:val="FD18494AC6344CC89D3114D51FF4B501"/>
    <w:rsid w:val="00CF1DBE"/>
  </w:style>
  <w:style w:type="paragraph" w:customStyle="1" w:styleId="5300285928F346B39D4B745C566E3F36">
    <w:name w:val="5300285928F346B39D4B745C566E3F36"/>
    <w:rsid w:val="00CF1DBE"/>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2015-02-13T00:00:00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Quarterly Report</vt:lpstr>
    </vt:vector>
  </TitlesOfParts>
  <Company>www.sukrupa.org</Company>
  <LinksUpToDate>false</LinksUpToDate>
  <CharactersWithSpaces>12109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creator>TEMP</dc:creator>
  <cp:lastModifiedBy>TEMP</cp:lastModifiedBy>
  <cp:revision>3</cp:revision>
  <dcterms:created xsi:type="dcterms:W3CDTF">2015-02-18T07:53:00Z</dcterms:created>
  <dcterms:modified xsi:type="dcterms:W3CDTF">2015-02-18T07:56:00Z</dcterms:modified>
</cp:coreProperties>
</file>